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C54D3">
      <w:pPr>
        <w:pStyle w:val="3"/>
        <w:numPr>
          <w:ilvl w:val="0"/>
          <w:numId w:val="0"/>
        </w:numPr>
        <w:spacing w:line="360" w:lineRule="auto"/>
        <w:ind w:left="341" w:firstLine="0" w:firstLineChars="0"/>
        <w:jc w:val="left"/>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附件</w:t>
      </w:r>
      <w:r>
        <w:rPr>
          <w:rFonts w:hint="eastAsia" w:ascii="仿宋_GB2312" w:hAnsi="仿宋_GB2312" w:cs="仿宋_GB2312"/>
          <w:spacing w:val="0"/>
          <w:kern w:val="2"/>
          <w:sz w:val="32"/>
          <w:szCs w:val="32"/>
          <w:lang w:val="en-US" w:eastAsia="zh-CN" w:bidi="ar-SA"/>
        </w:rPr>
        <w:t>二</w:t>
      </w:r>
      <w:r>
        <w:rPr>
          <w:rFonts w:hint="eastAsia" w:ascii="仿宋_GB2312" w:hAnsi="仿宋_GB2312" w:eastAsia="仿宋_GB2312" w:cs="仿宋_GB2312"/>
          <w:spacing w:val="0"/>
          <w:kern w:val="2"/>
          <w:sz w:val="32"/>
          <w:szCs w:val="32"/>
          <w:lang w:val="en-US" w:eastAsia="zh-CN" w:bidi="ar-SA"/>
        </w:rPr>
        <w:t>《报价文件格式》</w:t>
      </w:r>
    </w:p>
    <w:p w14:paraId="799592B6">
      <w:pPr>
        <w:pStyle w:val="3"/>
        <w:numPr>
          <w:ilvl w:val="0"/>
          <w:numId w:val="0"/>
        </w:numPr>
        <w:spacing w:line="360" w:lineRule="auto"/>
        <w:ind w:left="341" w:firstLine="0" w:firstLineChars="0"/>
        <w:jc w:val="center"/>
        <w:rPr>
          <w:rFonts w:hint="eastAsia" w:ascii="仿宋_GB2312" w:hAnsi="仿宋_GB2312" w:eastAsia="仿宋_GB2312" w:cs="仿宋_GB2312"/>
          <w:b/>
          <w:bCs/>
          <w:color w:val="auto"/>
          <w:sz w:val="28"/>
          <w:szCs w:val="28"/>
          <w:highlight w:val="none"/>
          <w:shd w:val="clear" w:color="auto" w:fill="auto"/>
          <w:lang w:val="en-US" w:eastAsia="zh-CN"/>
        </w:rPr>
      </w:pPr>
    </w:p>
    <w:p w14:paraId="427A9DE8">
      <w:pPr>
        <w:pStyle w:val="3"/>
        <w:numPr>
          <w:ilvl w:val="0"/>
          <w:numId w:val="0"/>
        </w:numPr>
        <w:spacing w:line="360" w:lineRule="auto"/>
        <w:ind w:left="341" w:firstLine="0" w:firstLineChars="0"/>
        <w:jc w:val="center"/>
        <w:rPr>
          <w:rFonts w:hint="eastAsia" w:ascii="仿宋_GB2312" w:hAnsi="仿宋_GB2312" w:eastAsia="仿宋_GB2312" w:cs="仿宋_GB2312"/>
          <w:b/>
          <w:bCs/>
          <w:color w:val="auto"/>
          <w:sz w:val="28"/>
          <w:szCs w:val="28"/>
          <w:highlight w:val="none"/>
          <w:shd w:val="clear" w:color="auto" w:fill="auto"/>
          <w:lang w:val="en-US" w:eastAsia="zh-CN"/>
        </w:rPr>
      </w:pPr>
    </w:p>
    <w:p w14:paraId="0C33919D">
      <w:pPr>
        <w:pStyle w:val="3"/>
        <w:numPr>
          <w:ilvl w:val="0"/>
          <w:numId w:val="0"/>
        </w:numPr>
        <w:spacing w:line="360" w:lineRule="auto"/>
        <w:ind w:left="341" w:firstLine="0" w:firstLineChars="0"/>
        <w:jc w:val="center"/>
        <w:rPr>
          <w:rFonts w:hint="eastAsia" w:ascii="仿宋_GB2312" w:hAnsi="仿宋_GB2312" w:eastAsia="仿宋_GB2312" w:cs="仿宋_GB2312"/>
          <w:b/>
          <w:bCs/>
          <w:color w:val="auto"/>
          <w:sz w:val="28"/>
          <w:szCs w:val="28"/>
          <w:highlight w:val="none"/>
          <w:shd w:val="clear" w:color="auto" w:fill="auto"/>
          <w:lang w:val="en-US" w:eastAsia="zh-CN"/>
        </w:rPr>
      </w:pPr>
      <w:r>
        <w:rPr>
          <w:rFonts w:hint="eastAsia" w:ascii="仿宋_GB2312" w:hAnsi="仿宋_GB2312" w:eastAsia="仿宋_GB2312" w:cs="仿宋_GB2312"/>
          <w:b/>
          <w:bCs/>
          <w:color w:val="auto"/>
          <w:sz w:val="28"/>
          <w:szCs w:val="28"/>
          <w:highlight w:val="none"/>
          <w:shd w:val="clear" w:color="auto" w:fill="auto"/>
          <w:lang w:val="en-US" w:eastAsia="zh-CN"/>
        </w:rPr>
        <w:t>封套格式</w:t>
      </w:r>
    </w:p>
    <w:p w14:paraId="106806A5">
      <w:pPr>
        <w:pStyle w:val="3"/>
        <w:numPr>
          <w:ilvl w:val="0"/>
          <w:numId w:val="0"/>
        </w:numPr>
        <w:spacing w:line="360" w:lineRule="auto"/>
        <w:ind w:left="341" w:firstLine="0" w:firstLineChars="0"/>
        <w:jc w:val="center"/>
        <w:rPr>
          <w:rFonts w:hint="eastAsia" w:ascii="仿宋_GB2312" w:hAnsi="仿宋_GB2312" w:eastAsia="仿宋_GB2312" w:cs="仿宋_GB2312"/>
          <w:b w:val="0"/>
          <w:bCs w:val="0"/>
          <w:color w:val="auto"/>
          <w:sz w:val="28"/>
          <w:szCs w:val="28"/>
          <w:highlight w:val="none"/>
          <w:shd w:val="clear" w:color="auto" w:fill="auto"/>
          <w:lang w:val="en-US" w:eastAsia="zh-CN"/>
        </w:rPr>
      </w:pPr>
      <w:r>
        <w:rPr>
          <w:rFonts w:hint="eastAsia" w:ascii="仿宋_GB2312" w:hAnsi="仿宋_GB2312" w:eastAsia="仿宋_GB2312" w:cs="仿宋_GB2312"/>
          <w:b w:val="0"/>
          <w:bCs w:val="0"/>
          <w:color w:val="auto"/>
          <w:sz w:val="28"/>
          <w:szCs w:val="28"/>
          <w:highlight w:val="none"/>
          <w:shd w:val="clear" w:color="auto" w:fill="auto"/>
          <w:lang w:val="en-US" w:eastAsia="zh-CN"/>
        </w:rPr>
        <w:t>（报价文件需密封包装递交至采购人）</w:t>
      </w:r>
    </w:p>
    <w:p w14:paraId="00D889BD">
      <w:pPr>
        <w:pStyle w:val="4"/>
        <w:spacing w:before="312" w:beforeLines="100" w:after="312" w:afterLines="100" w:line="360" w:lineRule="auto"/>
        <w:rPr>
          <w:rFonts w:hint="eastAsia" w:ascii="仿宋_GB2312" w:hAnsi="仿宋_GB2312" w:eastAsia="仿宋_GB2312" w:cs="仿宋_GB2312"/>
          <w:b/>
          <w:bCs/>
          <w:color w:val="auto"/>
          <w:sz w:val="28"/>
          <w:szCs w:val="28"/>
          <w:highlight w:val="none"/>
          <w:shd w:val="clear" w:color="auto" w:fill="auto"/>
        </w:rPr>
      </w:pPr>
    </w:p>
    <w:p w14:paraId="7ADDAF84">
      <w:pPr>
        <w:pStyle w:val="4"/>
        <w:spacing w:line="360" w:lineRule="auto"/>
        <w:jc w:val="center"/>
        <w:rPr>
          <w:rFonts w:hint="eastAsia" w:ascii="方正小标宋简体" w:hAnsi="方正小标宋简体" w:eastAsia="方正小标宋简体" w:cs="方正小标宋简体"/>
          <w:spacing w:val="0"/>
          <w:kern w:val="2"/>
          <w:sz w:val="44"/>
          <w:szCs w:val="44"/>
          <w:u w:val="single"/>
          <w:lang w:val="en-US" w:eastAsia="zh-CN" w:bidi="ar-SA"/>
        </w:rPr>
      </w:pPr>
    </w:p>
    <w:p w14:paraId="0D119775">
      <w:pPr>
        <w:pStyle w:val="4"/>
        <w:spacing w:line="360" w:lineRule="auto"/>
        <w:jc w:val="center"/>
        <w:rPr>
          <w:rFonts w:hint="eastAsia" w:ascii="方正小标宋简体" w:hAnsi="方正小标宋简体" w:eastAsia="方正小标宋简体" w:cs="方正小标宋简体"/>
          <w:spacing w:val="0"/>
          <w:kern w:val="2"/>
          <w:sz w:val="44"/>
          <w:szCs w:val="44"/>
          <w:u w:val="none"/>
          <w:lang w:val="en-US" w:eastAsia="zh-CN" w:bidi="ar-SA"/>
        </w:rPr>
      </w:pPr>
      <w:r>
        <w:rPr>
          <w:rFonts w:hint="eastAsia" w:ascii="方正小标宋简体" w:hAnsi="方正小标宋简体" w:eastAsia="方正小标宋简体" w:cs="方正小标宋简体"/>
          <w:spacing w:val="0"/>
          <w:kern w:val="2"/>
          <w:sz w:val="44"/>
          <w:szCs w:val="44"/>
          <w:u w:val="single"/>
          <w:lang w:val="en-US" w:eastAsia="zh-CN" w:bidi="ar-SA"/>
        </w:rPr>
        <w:t>2025年融馨公司福州西卫生间及淋浴房下水道采购管道更换及相关服务项目</w:t>
      </w:r>
      <w:r>
        <w:rPr>
          <w:rFonts w:hint="eastAsia" w:ascii="方正小标宋简体" w:hAnsi="方正小标宋简体" w:eastAsia="方正小标宋简体" w:cs="方正小标宋简体"/>
          <w:spacing w:val="0"/>
          <w:kern w:val="2"/>
          <w:sz w:val="44"/>
          <w:szCs w:val="44"/>
          <w:u w:val="none"/>
          <w:lang w:val="en-US" w:eastAsia="zh-CN" w:bidi="ar-SA"/>
        </w:rPr>
        <w:t>报价文件</w:t>
      </w:r>
    </w:p>
    <w:p w14:paraId="124F10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color w:val="auto"/>
          <w:sz w:val="28"/>
          <w:szCs w:val="28"/>
          <w:highlight w:val="none"/>
          <w:shd w:val="clear" w:color="auto" w:fill="auto"/>
        </w:rPr>
      </w:pPr>
    </w:p>
    <w:p w14:paraId="7E32A9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color w:val="auto"/>
          <w:sz w:val="28"/>
          <w:szCs w:val="28"/>
          <w:highlight w:val="none"/>
          <w:shd w:val="clear" w:color="auto" w:fill="auto"/>
        </w:rPr>
      </w:pPr>
    </w:p>
    <w:p w14:paraId="2F0247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color w:val="auto"/>
          <w:sz w:val="28"/>
          <w:szCs w:val="28"/>
          <w:highlight w:val="none"/>
          <w:shd w:val="clear" w:color="auto" w:fill="auto"/>
        </w:rPr>
      </w:pPr>
    </w:p>
    <w:p w14:paraId="11945A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color w:val="auto"/>
          <w:sz w:val="28"/>
          <w:szCs w:val="28"/>
          <w:highlight w:val="none"/>
          <w:shd w:val="clear" w:color="auto" w:fill="auto"/>
        </w:rPr>
      </w:pPr>
    </w:p>
    <w:p w14:paraId="7085FE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color w:val="auto"/>
          <w:sz w:val="28"/>
          <w:szCs w:val="28"/>
          <w:highlight w:val="none"/>
          <w:shd w:val="clear" w:color="auto" w:fill="auto"/>
        </w:rPr>
      </w:pPr>
    </w:p>
    <w:p w14:paraId="375F50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color w:val="auto"/>
          <w:sz w:val="28"/>
          <w:szCs w:val="28"/>
          <w:highlight w:val="none"/>
          <w:shd w:val="clear" w:color="auto" w:fill="auto"/>
        </w:rPr>
      </w:pPr>
    </w:p>
    <w:p w14:paraId="304170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color w:val="auto"/>
          <w:sz w:val="28"/>
          <w:szCs w:val="28"/>
          <w:highlight w:val="none"/>
          <w:shd w:val="clear" w:color="auto" w:fill="auto"/>
        </w:rPr>
      </w:pPr>
    </w:p>
    <w:p w14:paraId="6054E7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color w:val="auto"/>
          <w:sz w:val="28"/>
          <w:szCs w:val="28"/>
          <w:highlight w:val="none"/>
          <w:shd w:val="clear" w:color="auto" w:fill="auto"/>
        </w:rPr>
      </w:pPr>
    </w:p>
    <w:p w14:paraId="3F47282E">
      <w:pPr>
        <w:keepNext w:val="0"/>
        <w:keepLines w:val="0"/>
        <w:pageBreakBefore w:val="0"/>
        <w:widowControl w:val="0"/>
        <w:kinsoku/>
        <w:wordWrap/>
        <w:overflowPunct/>
        <w:topLinePunct w:val="0"/>
        <w:autoSpaceDE/>
        <w:autoSpaceDN/>
        <w:bidi w:val="0"/>
        <w:adjustRightInd/>
        <w:snapToGrid/>
        <w:spacing w:line="360" w:lineRule="auto"/>
        <w:ind w:firstLine="1340" w:firstLineChars="500"/>
        <w:textAlignment w:val="auto"/>
        <w:rPr>
          <w:rFonts w:hint="eastAsia" w:ascii="仿宋_GB2312" w:hAnsi="仿宋_GB2312" w:eastAsia="仿宋_GB2312" w:cs="仿宋_GB2312"/>
          <w:bCs/>
          <w:color w:val="auto"/>
          <w:sz w:val="28"/>
          <w:szCs w:val="28"/>
          <w:highlight w:val="none"/>
          <w:u w:val="single"/>
          <w:shd w:val="clear" w:color="auto" w:fill="auto"/>
        </w:rPr>
      </w:pPr>
      <w:r>
        <w:rPr>
          <w:rFonts w:hint="eastAsia" w:ascii="仿宋_GB2312" w:hAnsi="仿宋_GB2312" w:eastAsia="仿宋_GB2312" w:cs="仿宋_GB2312"/>
          <w:bCs/>
          <w:color w:val="auto"/>
          <w:sz w:val="28"/>
          <w:szCs w:val="28"/>
          <w:highlight w:val="none"/>
          <w:shd w:val="clear" w:color="auto" w:fill="auto"/>
          <w:lang w:val="en-US" w:eastAsia="zh-CN"/>
        </w:rPr>
        <w:t>服务</w:t>
      </w:r>
      <w:r>
        <w:rPr>
          <w:rFonts w:hint="eastAsia" w:ascii="仿宋_GB2312" w:hAnsi="仿宋_GB2312" w:eastAsia="仿宋_GB2312" w:cs="仿宋_GB2312"/>
          <w:bCs/>
          <w:color w:val="auto"/>
          <w:sz w:val="28"/>
          <w:szCs w:val="28"/>
          <w:highlight w:val="none"/>
          <w:shd w:val="clear" w:color="auto" w:fill="auto"/>
        </w:rPr>
        <w:t>商名称：</w:t>
      </w:r>
      <w:r>
        <w:rPr>
          <w:rFonts w:hint="eastAsia" w:ascii="仿宋_GB2312" w:hAnsi="仿宋_GB2312" w:eastAsia="仿宋_GB2312" w:cs="仿宋_GB2312"/>
          <w:bCs/>
          <w:color w:val="auto"/>
          <w:sz w:val="28"/>
          <w:szCs w:val="28"/>
          <w:highlight w:val="none"/>
          <w:u w:val="single"/>
          <w:shd w:val="clear" w:color="auto" w:fill="auto"/>
        </w:rPr>
        <w:t xml:space="preserve">                              </w:t>
      </w:r>
    </w:p>
    <w:p w14:paraId="3C1426C0">
      <w:pPr>
        <w:pStyle w:val="4"/>
        <w:keepNext w:val="0"/>
        <w:keepLines w:val="0"/>
        <w:pageBreakBefore w:val="0"/>
        <w:widowControl w:val="0"/>
        <w:kinsoku/>
        <w:wordWrap/>
        <w:overflowPunct/>
        <w:topLinePunct w:val="0"/>
        <w:autoSpaceDE/>
        <w:autoSpaceDN/>
        <w:bidi w:val="0"/>
        <w:adjustRightInd/>
        <w:snapToGrid/>
        <w:spacing w:line="360" w:lineRule="auto"/>
        <w:ind w:firstLine="1340" w:firstLineChars="500"/>
        <w:jc w:val="left"/>
        <w:textAlignment w:val="auto"/>
        <w:rPr>
          <w:rFonts w:hint="eastAsia" w:ascii="仿宋_GB2312" w:hAnsi="仿宋_GB2312" w:eastAsia="仿宋_GB2312" w:cs="仿宋_GB2312"/>
          <w:bCs/>
          <w:color w:val="auto"/>
          <w:sz w:val="28"/>
          <w:szCs w:val="28"/>
          <w:highlight w:val="none"/>
          <w:u w:val="single"/>
          <w:shd w:val="clear" w:color="auto" w:fill="auto"/>
        </w:rPr>
      </w:pPr>
      <w:r>
        <w:rPr>
          <w:rFonts w:hint="eastAsia" w:ascii="仿宋_GB2312" w:hAnsi="仿宋_GB2312" w:eastAsia="仿宋_GB2312" w:cs="仿宋_GB2312"/>
          <w:bCs/>
          <w:color w:val="auto"/>
          <w:sz w:val="28"/>
          <w:szCs w:val="28"/>
          <w:highlight w:val="none"/>
          <w:shd w:val="clear" w:color="auto" w:fill="auto"/>
          <w:lang w:val="en-US" w:eastAsia="zh-CN"/>
        </w:rPr>
        <w:t>服务</w:t>
      </w:r>
      <w:r>
        <w:rPr>
          <w:rFonts w:hint="eastAsia" w:ascii="仿宋_GB2312" w:hAnsi="仿宋_GB2312" w:eastAsia="仿宋_GB2312" w:cs="仿宋_GB2312"/>
          <w:bCs/>
          <w:color w:val="auto"/>
          <w:sz w:val="28"/>
          <w:szCs w:val="28"/>
          <w:highlight w:val="none"/>
          <w:shd w:val="clear" w:color="auto" w:fill="auto"/>
          <w:lang w:eastAsia="zh-CN"/>
        </w:rPr>
        <w:t>商</w:t>
      </w:r>
      <w:r>
        <w:rPr>
          <w:rFonts w:hint="eastAsia" w:ascii="仿宋_GB2312" w:hAnsi="仿宋_GB2312" w:eastAsia="仿宋_GB2312" w:cs="仿宋_GB2312"/>
          <w:bCs/>
          <w:color w:val="auto"/>
          <w:sz w:val="28"/>
          <w:szCs w:val="28"/>
          <w:highlight w:val="none"/>
          <w:shd w:val="clear" w:color="auto" w:fill="auto"/>
        </w:rPr>
        <w:t>地址：</w:t>
      </w:r>
      <w:r>
        <w:rPr>
          <w:rFonts w:hint="eastAsia" w:ascii="仿宋_GB2312" w:hAnsi="仿宋_GB2312" w:eastAsia="仿宋_GB2312" w:cs="仿宋_GB2312"/>
          <w:bCs/>
          <w:color w:val="auto"/>
          <w:sz w:val="28"/>
          <w:szCs w:val="28"/>
          <w:highlight w:val="none"/>
          <w:u w:val="single"/>
          <w:shd w:val="clear" w:color="auto" w:fill="auto"/>
        </w:rPr>
        <w:t xml:space="preserve">                             </w:t>
      </w:r>
    </w:p>
    <w:p w14:paraId="2F0D7066">
      <w:pPr>
        <w:pStyle w:val="3"/>
        <w:numPr>
          <w:ilvl w:val="0"/>
          <w:numId w:val="0"/>
        </w:numPr>
        <w:spacing w:line="360" w:lineRule="auto"/>
        <w:ind w:left="341" w:firstLine="0" w:firstLineChars="0"/>
        <w:jc w:val="center"/>
        <w:rPr>
          <w:rFonts w:hint="eastAsia" w:ascii="仿宋_GB2312" w:hAnsi="仿宋_GB2312" w:eastAsia="仿宋_GB2312" w:cs="仿宋_GB2312"/>
          <w:snapToGrid w:val="0"/>
          <w:color w:val="auto"/>
          <w:spacing w:val="28"/>
          <w:kern w:val="10"/>
          <w:sz w:val="28"/>
          <w:szCs w:val="28"/>
          <w:highlight w:val="none"/>
          <w:shd w:val="clear" w:color="auto" w:fill="auto"/>
        </w:rPr>
      </w:pPr>
      <w:r>
        <w:rPr>
          <w:rFonts w:hint="eastAsia" w:ascii="仿宋_GB2312" w:hAnsi="仿宋_GB2312" w:eastAsia="仿宋_GB2312" w:cs="仿宋_GB2312"/>
          <w:snapToGrid w:val="0"/>
          <w:color w:val="auto"/>
          <w:spacing w:val="28"/>
          <w:kern w:val="10"/>
          <w:sz w:val="28"/>
          <w:szCs w:val="28"/>
          <w:highlight w:val="none"/>
          <w:shd w:val="clear" w:color="auto" w:fill="auto"/>
        </w:rPr>
        <w:br w:type="page"/>
      </w:r>
    </w:p>
    <w:p w14:paraId="599BDFAA">
      <w:pPr>
        <w:pStyle w:val="3"/>
        <w:numPr>
          <w:ilvl w:val="0"/>
          <w:numId w:val="0"/>
        </w:numPr>
        <w:spacing w:line="360" w:lineRule="auto"/>
        <w:ind w:left="341" w:firstLine="0" w:firstLineChars="0"/>
        <w:jc w:val="center"/>
        <w:rPr>
          <w:rFonts w:hint="eastAsia" w:ascii="仿宋_GB2312" w:hAnsi="仿宋_GB2312" w:eastAsia="仿宋_GB2312" w:cs="仿宋_GB2312"/>
          <w:b/>
          <w:bCs/>
          <w:color w:val="auto"/>
          <w:sz w:val="36"/>
          <w:szCs w:val="36"/>
          <w:highlight w:val="none"/>
          <w:shd w:val="clear" w:color="auto" w:fill="auto"/>
          <w:lang w:val="en-US" w:eastAsia="zh-CN"/>
        </w:rPr>
      </w:pPr>
      <w:r>
        <w:rPr>
          <w:rFonts w:hint="eastAsia" w:ascii="仿宋_GB2312" w:hAnsi="仿宋_GB2312" w:eastAsia="仿宋_GB2312" w:cs="仿宋_GB2312"/>
          <w:b/>
          <w:bCs/>
          <w:color w:val="auto"/>
          <w:sz w:val="36"/>
          <w:szCs w:val="36"/>
          <w:highlight w:val="none"/>
          <w:shd w:val="clear" w:color="auto" w:fill="auto"/>
          <w:lang w:val="en-US" w:eastAsia="zh-CN"/>
        </w:rPr>
        <w:t>报价文件格式</w:t>
      </w:r>
    </w:p>
    <w:p w14:paraId="4367669B">
      <w:pPr>
        <w:pStyle w:val="4"/>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napToGrid w:val="0"/>
          <w:color w:val="auto"/>
          <w:spacing w:val="28"/>
          <w:kern w:val="10"/>
          <w:sz w:val="28"/>
          <w:szCs w:val="28"/>
          <w:highlight w:val="none"/>
          <w:shd w:val="clear" w:color="auto" w:fill="auto"/>
          <w:lang w:val="en-US" w:eastAsia="zh-CN"/>
        </w:rPr>
      </w:pPr>
    </w:p>
    <w:p w14:paraId="6F7FD0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541" w:leftChars="-45" w:right="0" w:hanging="1680" w:hangingChars="500"/>
        <w:jc w:val="left"/>
        <w:textAlignment w:val="auto"/>
        <w:rPr>
          <w:rFonts w:hint="eastAsia" w:hAnsi="仿宋_GB2312" w:cs="仿宋_GB2312"/>
          <w:color w:val="auto"/>
          <w:sz w:val="28"/>
          <w:szCs w:val="28"/>
          <w:highlight w:val="none"/>
          <w:u w:val="single"/>
          <w:shd w:val="clear" w:color="auto" w:fill="auto"/>
          <w:lang w:val="en-US" w:eastAsia="zh-CN"/>
        </w:rPr>
      </w:pPr>
      <w:r>
        <w:rPr>
          <w:rFonts w:hint="eastAsia" w:ascii="仿宋_GB2312" w:hAnsi="仿宋_GB2312" w:eastAsia="仿宋_GB2312" w:cs="仿宋_GB2312"/>
          <w:snapToGrid w:val="0"/>
          <w:color w:val="auto"/>
          <w:spacing w:val="28"/>
          <w:kern w:val="10"/>
          <w:sz w:val="28"/>
          <w:szCs w:val="28"/>
          <w:highlight w:val="none"/>
          <w:shd w:val="clear" w:color="auto" w:fill="auto"/>
        </w:rPr>
        <w:t>项目名称：</w:t>
      </w:r>
      <w:r>
        <w:rPr>
          <w:rFonts w:hint="eastAsia" w:hAnsi="仿宋_GB2312" w:cs="仿宋_GB2312"/>
          <w:color w:val="auto"/>
          <w:sz w:val="28"/>
          <w:szCs w:val="28"/>
          <w:highlight w:val="none"/>
          <w:u w:val="single"/>
          <w:shd w:val="clear" w:color="auto" w:fill="auto"/>
          <w:lang w:val="en-US" w:eastAsia="zh-CN"/>
        </w:rPr>
        <w:t>2025年融馨公司福州西卫生间及淋浴房下水道采购管道更换及相关服务项目</w:t>
      </w:r>
    </w:p>
    <w:p w14:paraId="1E615414">
      <w:pPr>
        <w:pStyle w:val="4"/>
        <w:spacing w:before="0" w:beforeLines="0" w:after="0" w:afterLines="0" w:line="360" w:lineRule="auto"/>
        <w:ind w:firstLine="0" w:firstLineChars="0"/>
        <w:jc w:val="both"/>
        <w:rPr>
          <w:rFonts w:hint="eastAsia" w:ascii="仿宋_GB2312" w:hAnsi="仿宋_GB2312" w:eastAsia="仿宋_GB2312" w:cs="仿宋_GB2312"/>
          <w:bCs/>
          <w:color w:val="auto"/>
          <w:sz w:val="28"/>
          <w:szCs w:val="28"/>
          <w:highlight w:val="none"/>
          <w:u w:val="single"/>
          <w:shd w:val="clear" w:color="auto" w:fill="auto"/>
          <w:lang w:eastAsia="zh-CN"/>
        </w:rPr>
      </w:pPr>
      <w:r>
        <w:rPr>
          <w:rFonts w:hint="eastAsia" w:ascii="仿宋_GB2312" w:hAnsi="仿宋_GB2312" w:eastAsia="仿宋_GB2312" w:cs="仿宋_GB2312"/>
          <w:snapToGrid w:val="0"/>
          <w:color w:val="auto"/>
          <w:spacing w:val="28"/>
          <w:kern w:val="10"/>
          <w:sz w:val="28"/>
          <w:szCs w:val="28"/>
          <w:highlight w:val="none"/>
          <w:shd w:val="clear" w:color="auto" w:fill="auto"/>
        </w:rPr>
        <w:t>项目编号</w:t>
      </w:r>
      <w:r>
        <w:rPr>
          <w:rFonts w:hint="eastAsia" w:ascii="仿宋_GB2312" w:hAnsi="仿宋_GB2312" w:eastAsia="仿宋_GB2312" w:cs="仿宋_GB2312"/>
          <w:bCs/>
          <w:color w:val="auto"/>
          <w:sz w:val="28"/>
          <w:szCs w:val="28"/>
          <w:highlight w:val="none"/>
          <w:shd w:val="clear" w:color="auto" w:fill="auto"/>
        </w:rPr>
        <w:t>：</w:t>
      </w:r>
      <w:r>
        <w:rPr>
          <w:rFonts w:hint="eastAsia" w:ascii="仿宋_GB2312" w:hAnsi="仿宋_GB2312" w:eastAsia="仿宋_GB2312" w:cs="仿宋_GB2312"/>
          <w:bCs/>
          <w:color w:val="auto"/>
          <w:sz w:val="28"/>
          <w:szCs w:val="28"/>
          <w:highlight w:val="none"/>
          <w:u w:val="single"/>
          <w:shd w:val="clear" w:color="auto" w:fill="auto"/>
        </w:rPr>
        <w:t xml:space="preserve">        </w:t>
      </w:r>
      <w:r>
        <w:rPr>
          <w:rFonts w:hint="eastAsia" w:ascii="仿宋_GB2312" w:hAnsi="仿宋_GB2312" w:eastAsia="仿宋_GB2312" w:cs="仿宋_GB2312"/>
          <w:bCs/>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Cs/>
          <w:color w:val="auto"/>
          <w:sz w:val="28"/>
          <w:szCs w:val="28"/>
          <w:highlight w:val="none"/>
          <w:u w:val="single"/>
          <w:shd w:val="clear" w:color="auto" w:fill="auto"/>
        </w:rPr>
        <w:t xml:space="preserve">    </w:t>
      </w:r>
      <w:r>
        <w:rPr>
          <w:rFonts w:hint="eastAsia" w:ascii="仿宋_GB2312" w:hAnsi="仿宋_GB2312" w:eastAsia="仿宋_GB2312" w:cs="仿宋_GB2312"/>
          <w:bCs/>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Cs/>
          <w:color w:val="auto"/>
          <w:sz w:val="28"/>
          <w:szCs w:val="28"/>
          <w:highlight w:val="none"/>
          <w:u w:val="single"/>
          <w:shd w:val="clear" w:color="auto" w:fill="auto"/>
        </w:rPr>
        <w:t xml:space="preserve">   </w:t>
      </w:r>
    </w:p>
    <w:p w14:paraId="4D88F3FF">
      <w:pPr>
        <w:pStyle w:val="4"/>
        <w:spacing w:before="312" w:beforeLines="100" w:after="312" w:afterLines="100" w:line="480" w:lineRule="auto"/>
        <w:ind w:left="410" w:leftChars="133" w:firstLine="804" w:firstLineChars="300"/>
        <w:jc w:val="left"/>
        <w:rPr>
          <w:rFonts w:hint="eastAsia" w:ascii="仿宋_GB2312" w:hAnsi="仿宋_GB2312" w:eastAsia="仿宋_GB2312" w:cs="仿宋_GB2312"/>
          <w:bCs/>
          <w:color w:val="auto"/>
          <w:sz w:val="28"/>
          <w:szCs w:val="28"/>
          <w:highlight w:val="none"/>
          <w:u w:val="single"/>
          <w:shd w:val="clear" w:color="auto" w:fill="auto"/>
          <w:lang w:eastAsia="zh-CN"/>
        </w:rPr>
      </w:pPr>
    </w:p>
    <w:p w14:paraId="17AF1DDE">
      <w:pPr>
        <w:pStyle w:val="4"/>
        <w:spacing w:before="312" w:beforeLines="100" w:after="312" w:afterLines="100" w:line="480" w:lineRule="auto"/>
        <w:ind w:left="410" w:leftChars="133" w:firstLine="804" w:firstLineChars="300"/>
        <w:jc w:val="left"/>
        <w:rPr>
          <w:rFonts w:hint="eastAsia" w:ascii="仿宋_GB2312" w:hAnsi="仿宋_GB2312" w:eastAsia="仿宋_GB2312" w:cs="仿宋_GB2312"/>
          <w:bCs/>
          <w:color w:val="auto"/>
          <w:sz w:val="28"/>
          <w:szCs w:val="28"/>
          <w:highlight w:val="none"/>
          <w:u w:val="single"/>
          <w:shd w:val="clear" w:color="auto" w:fill="auto"/>
          <w:lang w:eastAsia="zh-CN"/>
        </w:rPr>
      </w:pPr>
    </w:p>
    <w:p w14:paraId="5DFC0F36">
      <w:pPr>
        <w:pStyle w:val="4"/>
        <w:spacing w:line="264" w:lineRule="auto"/>
        <w:jc w:val="center"/>
        <w:rPr>
          <w:rFonts w:hint="eastAsia" w:ascii="仿宋_GB2312" w:hAnsi="仿宋_GB2312" w:eastAsia="仿宋_GB2312" w:cs="仿宋_GB2312"/>
          <w:b/>
          <w:bCs/>
          <w:color w:val="auto"/>
          <w:sz w:val="84"/>
          <w:szCs w:val="84"/>
          <w:highlight w:val="none"/>
          <w:shd w:val="clear" w:color="auto" w:fill="auto"/>
          <w:lang w:eastAsia="zh-CN"/>
        </w:rPr>
      </w:pPr>
      <w:r>
        <w:rPr>
          <w:rFonts w:hint="eastAsia" w:ascii="仿宋_GB2312" w:hAnsi="仿宋_GB2312" w:cs="仿宋_GB2312"/>
          <w:b/>
          <w:bCs/>
          <w:color w:val="auto"/>
          <w:sz w:val="84"/>
          <w:szCs w:val="84"/>
          <w:highlight w:val="none"/>
          <w:shd w:val="clear" w:color="auto" w:fill="auto"/>
          <w:lang w:eastAsia="zh-CN"/>
        </w:rPr>
        <w:t>报价文件</w:t>
      </w:r>
    </w:p>
    <w:p w14:paraId="64A90C9A">
      <w:pPr>
        <w:pStyle w:val="4"/>
        <w:spacing w:line="264" w:lineRule="auto"/>
        <w:jc w:val="center"/>
        <w:rPr>
          <w:rFonts w:hint="eastAsia" w:ascii="仿宋_GB2312" w:hAnsi="仿宋_GB2312" w:eastAsia="仿宋_GB2312" w:cs="仿宋_GB2312"/>
          <w:color w:val="auto"/>
          <w:sz w:val="28"/>
          <w:szCs w:val="28"/>
          <w:highlight w:val="none"/>
          <w:shd w:val="clear" w:color="auto" w:fill="auto"/>
        </w:rPr>
      </w:pPr>
    </w:p>
    <w:p w14:paraId="0735253D">
      <w:pPr>
        <w:pStyle w:val="4"/>
        <w:spacing w:line="264" w:lineRule="auto"/>
        <w:jc w:val="center"/>
        <w:rPr>
          <w:rFonts w:hint="eastAsia" w:ascii="仿宋_GB2312" w:hAnsi="仿宋_GB2312" w:eastAsia="仿宋_GB2312" w:cs="仿宋_GB2312"/>
          <w:color w:val="auto"/>
          <w:sz w:val="28"/>
          <w:szCs w:val="28"/>
          <w:highlight w:val="none"/>
          <w:shd w:val="clear" w:color="auto" w:fill="auto"/>
        </w:rPr>
      </w:pPr>
    </w:p>
    <w:p w14:paraId="1AA015AE">
      <w:pPr>
        <w:pStyle w:val="4"/>
        <w:spacing w:before="120" w:after="120" w:line="480" w:lineRule="auto"/>
        <w:rPr>
          <w:rFonts w:hint="eastAsia" w:ascii="仿宋_GB2312" w:hAnsi="仿宋_GB2312" w:eastAsia="仿宋_GB2312" w:cs="仿宋_GB2312"/>
          <w:color w:val="auto"/>
          <w:sz w:val="28"/>
          <w:szCs w:val="28"/>
          <w:highlight w:val="none"/>
          <w:shd w:val="clear" w:color="auto" w:fill="auto"/>
        </w:rPr>
      </w:pPr>
    </w:p>
    <w:p w14:paraId="526F9505">
      <w:pPr>
        <w:pStyle w:val="4"/>
        <w:spacing w:before="120" w:after="120" w:line="480" w:lineRule="auto"/>
        <w:rPr>
          <w:rFonts w:hint="eastAsia" w:ascii="仿宋_GB2312" w:hAnsi="仿宋_GB2312" w:eastAsia="仿宋_GB2312" w:cs="仿宋_GB2312"/>
          <w:color w:val="auto"/>
          <w:sz w:val="28"/>
          <w:szCs w:val="28"/>
          <w:highlight w:val="none"/>
          <w:shd w:val="clear" w:color="auto" w:fill="auto"/>
        </w:rPr>
      </w:pPr>
    </w:p>
    <w:p w14:paraId="2AB986C2">
      <w:pPr>
        <w:pStyle w:val="4"/>
        <w:spacing w:before="120" w:after="120" w:line="480" w:lineRule="auto"/>
        <w:rPr>
          <w:rFonts w:hint="eastAsia" w:ascii="仿宋_GB2312" w:hAnsi="仿宋_GB2312" w:eastAsia="仿宋_GB2312" w:cs="仿宋_GB2312"/>
          <w:color w:val="auto"/>
          <w:sz w:val="28"/>
          <w:szCs w:val="28"/>
          <w:highlight w:val="none"/>
          <w:shd w:val="clear" w:color="auto" w:fill="auto"/>
        </w:rPr>
      </w:pPr>
    </w:p>
    <w:p w14:paraId="5C2534E3">
      <w:pPr>
        <w:pStyle w:val="4"/>
        <w:spacing w:before="120" w:after="120" w:line="480" w:lineRule="auto"/>
        <w:ind w:firstLine="536" w:firstLineChars="200"/>
        <w:jc w:val="left"/>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lang w:val="en-US" w:eastAsia="zh-CN"/>
        </w:rPr>
        <w:t>服务</w:t>
      </w:r>
      <w:r>
        <w:rPr>
          <w:rFonts w:hint="eastAsia" w:ascii="仿宋_GB2312" w:hAnsi="仿宋_GB2312" w:eastAsia="仿宋_GB2312" w:cs="仿宋_GB2312"/>
          <w:color w:val="auto"/>
          <w:sz w:val="28"/>
          <w:szCs w:val="28"/>
          <w:highlight w:val="none"/>
          <w:shd w:val="clear" w:color="auto" w:fill="auto"/>
        </w:rPr>
        <w:t>商</w:t>
      </w:r>
      <w:r>
        <w:rPr>
          <w:rFonts w:hint="eastAsia" w:ascii="仿宋_GB2312" w:hAnsi="仿宋_GB2312" w:cs="仿宋_GB2312"/>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highlight w:val="none"/>
          <w:shd w:val="clear" w:color="auto" w:fill="auto"/>
        </w:rPr>
        <w:t xml:space="preserve"> </w:t>
      </w:r>
      <w:r>
        <w:rPr>
          <w:rFonts w:hint="eastAsia" w:ascii="仿宋_GB2312" w:hAnsi="仿宋_GB2312" w:eastAsia="仿宋_GB2312" w:cs="仿宋_GB2312"/>
          <w:color w:val="auto"/>
          <w:sz w:val="28"/>
          <w:szCs w:val="28"/>
          <w:highlight w:val="none"/>
          <w:u w:val="single"/>
          <w:shd w:val="clear" w:color="auto" w:fill="auto"/>
        </w:rPr>
        <w:t xml:space="preserve">                           （盖单位公章）</w:t>
      </w:r>
    </w:p>
    <w:p w14:paraId="37447159">
      <w:pPr>
        <w:spacing w:line="560" w:lineRule="exact"/>
        <w:ind w:right="-210" w:firstLine="536" w:firstLineChars="200"/>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rPr>
        <w:t>日期：</w:t>
      </w:r>
      <w:r>
        <w:rPr>
          <w:rFonts w:hint="eastAsia" w:ascii="仿宋_GB2312" w:hAnsi="仿宋_GB2312" w:eastAsia="仿宋_GB2312" w:cs="仿宋_GB2312"/>
          <w:color w:val="auto"/>
          <w:sz w:val="28"/>
          <w:szCs w:val="28"/>
          <w:highlight w:val="none"/>
          <w:u w:val="single"/>
          <w:shd w:val="clear" w:color="auto" w:fill="auto"/>
        </w:rPr>
        <w:t xml:space="preserve">        </w:t>
      </w:r>
      <w:r>
        <w:rPr>
          <w:rFonts w:hint="eastAsia" w:ascii="仿宋_GB2312" w:hAnsi="仿宋_GB2312" w:eastAsia="仿宋_GB2312" w:cs="仿宋_GB2312"/>
          <w:color w:val="auto"/>
          <w:sz w:val="28"/>
          <w:szCs w:val="28"/>
          <w:highlight w:val="none"/>
          <w:shd w:val="clear" w:color="auto" w:fill="auto"/>
        </w:rPr>
        <w:t>年</w:t>
      </w:r>
      <w:r>
        <w:rPr>
          <w:rFonts w:hint="eastAsia" w:ascii="仿宋_GB2312" w:hAnsi="仿宋_GB2312" w:eastAsia="仿宋_GB2312" w:cs="仿宋_GB2312"/>
          <w:color w:val="auto"/>
          <w:sz w:val="28"/>
          <w:szCs w:val="28"/>
          <w:highlight w:val="none"/>
          <w:u w:val="single"/>
          <w:shd w:val="clear" w:color="auto" w:fill="auto"/>
        </w:rPr>
        <w:t xml:space="preserve">      </w:t>
      </w:r>
      <w:r>
        <w:rPr>
          <w:rFonts w:hint="eastAsia" w:ascii="仿宋_GB2312" w:hAnsi="仿宋_GB2312" w:eastAsia="仿宋_GB2312" w:cs="仿宋_GB2312"/>
          <w:color w:val="auto"/>
          <w:sz w:val="28"/>
          <w:szCs w:val="28"/>
          <w:highlight w:val="none"/>
          <w:shd w:val="clear" w:color="auto" w:fill="auto"/>
        </w:rPr>
        <w:t>月</w:t>
      </w:r>
      <w:r>
        <w:rPr>
          <w:rFonts w:hint="eastAsia" w:ascii="仿宋_GB2312" w:hAnsi="仿宋_GB2312" w:eastAsia="仿宋_GB2312" w:cs="仿宋_GB2312"/>
          <w:color w:val="auto"/>
          <w:sz w:val="28"/>
          <w:szCs w:val="28"/>
          <w:highlight w:val="none"/>
          <w:u w:val="single"/>
          <w:shd w:val="clear" w:color="auto" w:fill="auto"/>
        </w:rPr>
        <w:t xml:space="preserve">      </w:t>
      </w:r>
      <w:r>
        <w:rPr>
          <w:rFonts w:hint="eastAsia" w:ascii="仿宋_GB2312" w:hAnsi="仿宋_GB2312" w:eastAsia="仿宋_GB2312" w:cs="仿宋_GB2312"/>
          <w:color w:val="auto"/>
          <w:sz w:val="28"/>
          <w:szCs w:val="28"/>
          <w:highlight w:val="none"/>
          <w:shd w:val="clear" w:color="auto" w:fill="auto"/>
        </w:rPr>
        <w:t>日</w:t>
      </w:r>
    </w:p>
    <w:p w14:paraId="62AF6AB5">
      <w:pPr>
        <w:pStyle w:val="4"/>
        <w:rPr>
          <w:rFonts w:hint="eastAsia" w:ascii="仿宋_GB2312" w:hAnsi="仿宋_GB2312" w:eastAsia="仿宋_GB2312" w:cs="仿宋_GB2312"/>
          <w:b/>
          <w:bCs/>
          <w:color w:val="auto"/>
          <w:sz w:val="28"/>
          <w:szCs w:val="28"/>
          <w:highlight w:val="none"/>
          <w:shd w:val="clear" w:color="auto" w:fill="auto"/>
        </w:rPr>
      </w:pPr>
    </w:p>
    <w:p w14:paraId="208F2F9A">
      <w:pPr>
        <w:rPr>
          <w:rFonts w:hint="eastAsia" w:ascii="仿宋_GB2312" w:hAnsi="仿宋_GB2312" w:eastAsia="仿宋_GB2312" w:cs="仿宋_GB2312"/>
          <w:b/>
          <w:color w:val="auto"/>
          <w:kern w:val="2"/>
          <w:sz w:val="28"/>
          <w:szCs w:val="28"/>
          <w:highlight w:val="none"/>
          <w:shd w:val="clear" w:color="auto" w:fill="auto"/>
          <w:lang w:val="en-US" w:eastAsia="zh-CN"/>
        </w:rPr>
      </w:pPr>
      <w:r>
        <w:rPr>
          <w:rFonts w:hint="eastAsia" w:ascii="仿宋_GB2312" w:hAnsi="仿宋_GB2312" w:eastAsia="仿宋_GB2312" w:cs="仿宋_GB2312"/>
          <w:b/>
          <w:color w:val="auto"/>
          <w:kern w:val="2"/>
          <w:sz w:val="28"/>
          <w:szCs w:val="28"/>
          <w:highlight w:val="none"/>
          <w:shd w:val="clear" w:color="auto" w:fill="auto"/>
          <w:lang w:val="en-US" w:eastAsia="zh-CN"/>
        </w:rPr>
        <w:br w:type="page"/>
      </w:r>
    </w:p>
    <w:p w14:paraId="0B54ECA2">
      <w:pPr>
        <w:pStyle w:val="4"/>
        <w:keepNext w:val="0"/>
        <w:keepLines w:val="0"/>
        <w:pageBreakBefore w:val="0"/>
        <w:widowControl w:val="0"/>
        <w:numPr>
          <w:ilvl w:val="0"/>
          <w:numId w:val="0"/>
        </w:numPr>
        <w:kinsoku/>
        <w:wordWrap/>
        <w:overflowPunct/>
        <w:topLinePunct w:val="0"/>
        <w:autoSpaceDE/>
        <w:autoSpaceDN/>
        <w:bidi w:val="0"/>
        <w:adjustRightInd/>
        <w:snapToGrid/>
        <w:spacing w:line="312" w:lineRule="auto"/>
        <w:jc w:val="center"/>
        <w:textAlignment w:val="auto"/>
        <w:rPr>
          <w:rFonts w:hint="eastAsia" w:ascii="仿宋_GB2312" w:hAnsi="仿宋_GB2312" w:eastAsia="仿宋_GB2312" w:cs="仿宋_GB2312"/>
          <w:b/>
          <w:color w:val="auto"/>
          <w:kern w:val="2"/>
          <w:sz w:val="32"/>
          <w:szCs w:val="32"/>
          <w:highlight w:val="none"/>
          <w:shd w:val="clear" w:color="auto" w:fill="auto"/>
          <w:lang w:val="en-US" w:eastAsia="zh-CN"/>
        </w:rPr>
      </w:pPr>
      <w:r>
        <w:rPr>
          <w:rFonts w:hint="eastAsia" w:ascii="仿宋_GB2312" w:hAnsi="仿宋_GB2312" w:eastAsia="仿宋_GB2312" w:cs="仿宋_GB2312"/>
          <w:b/>
          <w:color w:val="auto"/>
          <w:kern w:val="2"/>
          <w:sz w:val="32"/>
          <w:szCs w:val="32"/>
          <w:highlight w:val="none"/>
          <w:shd w:val="clear" w:color="auto" w:fill="auto"/>
          <w:lang w:val="en-US" w:eastAsia="zh-CN"/>
        </w:rPr>
        <w:t>一、报价函</w:t>
      </w:r>
    </w:p>
    <w:p w14:paraId="422BB2E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rPr>
        <w:t>致：</w:t>
      </w:r>
      <w:r>
        <w:rPr>
          <w:rFonts w:hint="eastAsia" w:ascii="仿宋_GB2312" w:hAnsi="仿宋_GB2312" w:eastAsia="仿宋_GB2312" w:cs="仿宋_GB2312"/>
          <w:color w:val="auto"/>
          <w:sz w:val="28"/>
          <w:szCs w:val="28"/>
          <w:highlight w:val="none"/>
          <w:u w:val="single"/>
          <w:shd w:val="clear" w:color="auto" w:fill="auto"/>
        </w:rPr>
        <w:t xml:space="preserve"> </w:t>
      </w:r>
      <w:r>
        <w:rPr>
          <w:rFonts w:hint="eastAsia" w:ascii="仿宋_GB2312" w:hAnsi="仿宋_GB2312" w:eastAsia="仿宋_GB2312" w:cs="仿宋_GB2312"/>
          <w:color w:val="auto"/>
          <w:sz w:val="28"/>
          <w:szCs w:val="28"/>
          <w:highlight w:val="none"/>
          <w:u w:val="single"/>
          <w:shd w:val="clear" w:color="auto" w:fill="auto"/>
          <w:lang w:val="en-US" w:eastAsia="zh-CN"/>
        </w:rPr>
        <w:t>福州高速融馨城市运营管理有限公司</w:t>
      </w:r>
      <w:r>
        <w:rPr>
          <w:rFonts w:hint="eastAsia" w:ascii="仿宋_GB2312" w:hAnsi="仿宋_GB2312" w:eastAsia="仿宋_GB2312" w:cs="仿宋_GB2312"/>
          <w:color w:val="auto"/>
          <w:sz w:val="28"/>
          <w:szCs w:val="28"/>
          <w:highlight w:val="none"/>
          <w:u w:val="single"/>
          <w:shd w:val="clear" w:color="auto" w:fill="auto"/>
        </w:rPr>
        <w:t>（采购人名称）</w:t>
      </w:r>
    </w:p>
    <w:p w14:paraId="193A8260">
      <w:pPr>
        <w:keepNext w:val="0"/>
        <w:keepLines w:val="0"/>
        <w:pageBreakBefore w:val="0"/>
        <w:widowControl w:val="0"/>
        <w:numPr>
          <w:ilvl w:val="0"/>
          <w:numId w:val="0"/>
        </w:numPr>
        <w:tabs>
          <w:tab w:val="left" w:pos="312"/>
          <w:tab w:val="left" w:pos="903"/>
          <w:tab w:val="left" w:pos="1915"/>
          <w:tab w:val="left" w:pos="4603"/>
          <w:tab w:val="left" w:pos="4805"/>
          <w:tab w:val="left" w:pos="5030"/>
          <w:tab w:val="left" w:pos="6749"/>
        </w:tabs>
        <w:kinsoku/>
        <w:wordWrap/>
        <w:overflowPunct/>
        <w:topLinePunct w:val="0"/>
        <w:autoSpaceDE/>
        <w:autoSpaceDN/>
        <w:bidi w:val="0"/>
        <w:adjustRightInd/>
        <w:snapToGrid/>
        <w:ind w:firstLineChars="200"/>
        <w:jc w:val="left"/>
        <w:textAlignment w:val="auto"/>
        <w:rPr>
          <w:rFonts w:hint="eastAsia" w:ascii="仿宋_GB2312" w:hAnsi="仿宋_GB2312" w:eastAsia="仿宋_GB2312" w:cs="仿宋_GB2312"/>
          <w:color w:val="auto"/>
          <w:spacing w:val="0"/>
          <w:w w:val="100"/>
          <w:position w:val="0"/>
          <w:sz w:val="28"/>
          <w:szCs w:val="28"/>
          <w:highlight w:val="none"/>
        </w:rPr>
      </w:pPr>
      <w:r>
        <w:rPr>
          <w:rFonts w:hint="eastAsia" w:ascii="仿宋_GB2312" w:hAnsi="仿宋_GB2312" w:eastAsia="仿宋_GB2312" w:cs="仿宋_GB2312"/>
          <w:color w:val="auto"/>
          <w:sz w:val="28"/>
          <w:szCs w:val="28"/>
          <w:highlight w:val="none"/>
        </w:rPr>
        <w:t>我方已仔细研究了</w:t>
      </w:r>
      <w:r>
        <w:rPr>
          <w:rFonts w:hint="eastAsia" w:hAnsi="仿宋_GB2312" w:cs="仿宋_GB2312"/>
          <w:color w:val="auto"/>
          <w:sz w:val="28"/>
          <w:szCs w:val="28"/>
          <w:highlight w:val="none"/>
          <w:u w:val="single"/>
          <w:shd w:val="clear" w:color="auto" w:fill="auto"/>
          <w:lang w:val="en-US" w:eastAsia="zh-CN"/>
        </w:rPr>
        <w:t>2025年融馨公司福州西卫生间及淋浴房下水道采购管道更换及相关服务项目</w:t>
      </w:r>
      <w:r>
        <w:rPr>
          <w:rFonts w:hint="eastAsia" w:ascii="仿宋_GB2312" w:hAnsi="仿宋_GB2312" w:eastAsia="仿宋_GB2312" w:cs="仿宋_GB2312"/>
          <w:color w:val="auto"/>
          <w:sz w:val="28"/>
          <w:szCs w:val="28"/>
          <w:highlight w:val="none"/>
          <w:lang w:eastAsia="zh-CN"/>
        </w:rPr>
        <w:t>招标文件</w:t>
      </w:r>
      <w:r>
        <w:rPr>
          <w:rFonts w:hint="eastAsia" w:ascii="仿宋_GB2312" w:hAnsi="仿宋_GB2312" w:eastAsia="仿宋_GB2312" w:cs="仿宋_GB2312"/>
          <w:color w:val="auto"/>
          <w:sz w:val="28"/>
          <w:szCs w:val="28"/>
          <w:highlight w:val="none"/>
        </w:rPr>
        <w:t>的全部内容，愿意以含税</w:t>
      </w:r>
      <w:r>
        <w:rPr>
          <w:rFonts w:hint="eastAsia" w:ascii="仿宋_GB2312" w:hAnsi="仿宋_GB2312" w:eastAsia="仿宋_GB2312" w:cs="仿宋_GB2312"/>
          <w:color w:val="auto"/>
          <w:sz w:val="28"/>
          <w:szCs w:val="28"/>
          <w:highlight w:val="none"/>
          <w:lang w:val="en-US" w:eastAsia="zh-CN"/>
        </w:rPr>
        <w:t>总报</w:t>
      </w:r>
      <w:r>
        <w:rPr>
          <w:rFonts w:hint="eastAsia" w:ascii="仿宋_GB2312" w:hAnsi="仿宋_GB2312" w:eastAsia="仿宋_GB2312" w:cs="仿宋_GB2312"/>
          <w:color w:val="auto"/>
          <w:sz w:val="28"/>
          <w:szCs w:val="28"/>
          <w:highlight w:val="none"/>
        </w:rPr>
        <w:t>价</w:t>
      </w:r>
      <w:r>
        <w:rPr>
          <w:rFonts w:hint="eastAsia" w:ascii="仿宋_GB2312" w:hAnsi="仿宋_GB2312" w:cs="仿宋_GB2312"/>
          <w:color w:val="auto"/>
          <w:sz w:val="28"/>
          <w:szCs w:val="28"/>
          <w:highlight w:val="none"/>
          <w:lang w:eastAsia="zh-CN"/>
        </w:rPr>
        <w:t>（小写）</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rPr>
        <w:t>的报价完成</w:t>
      </w:r>
      <w:r>
        <w:rPr>
          <w:rFonts w:hint="eastAsia" w:ascii="仿宋_GB2312" w:hAnsi="仿宋_GB2312" w:eastAsia="仿宋_GB2312" w:cs="仿宋_GB2312"/>
          <w:color w:val="auto"/>
          <w:spacing w:val="0"/>
          <w:w w:val="100"/>
          <w:position w:val="0"/>
          <w:sz w:val="28"/>
          <w:szCs w:val="28"/>
          <w:highlight w:val="none"/>
        </w:rPr>
        <w:t>本项目货物</w:t>
      </w:r>
      <w:r>
        <w:rPr>
          <w:rFonts w:hint="eastAsia" w:ascii="仿宋_GB2312" w:hAnsi="仿宋_GB2312" w:eastAsia="仿宋_GB2312" w:cs="仿宋_GB2312"/>
          <w:color w:val="auto"/>
          <w:spacing w:val="0"/>
          <w:w w:val="100"/>
          <w:position w:val="0"/>
          <w:sz w:val="28"/>
          <w:szCs w:val="28"/>
          <w:highlight w:val="none"/>
          <w:lang w:val="en-US" w:eastAsia="zh-CN"/>
        </w:rPr>
        <w:t>或</w:t>
      </w:r>
      <w:r>
        <w:rPr>
          <w:rFonts w:hint="eastAsia" w:ascii="仿宋_GB2312" w:hAnsi="仿宋_GB2312" w:eastAsia="仿宋_GB2312" w:cs="仿宋_GB2312"/>
          <w:color w:val="auto"/>
          <w:spacing w:val="0"/>
          <w:w w:val="100"/>
          <w:position w:val="0"/>
          <w:sz w:val="28"/>
          <w:szCs w:val="28"/>
          <w:highlight w:val="none"/>
        </w:rPr>
        <w:t>服务，并按合同约定履行义务。</w:t>
      </w:r>
    </w:p>
    <w:p w14:paraId="646B8EF5">
      <w:pPr>
        <w:pStyle w:val="12"/>
        <w:keepNext w:val="0"/>
        <w:keepLines w:val="0"/>
        <w:pageBreakBefore w:val="0"/>
        <w:widowControl w:val="0"/>
        <w:tabs>
          <w:tab w:val="left" w:pos="903"/>
        </w:tabs>
        <w:kinsoku/>
        <w:wordWrap/>
        <w:overflowPunct/>
        <w:topLinePunct w:val="0"/>
        <w:autoSpaceDE/>
        <w:autoSpaceDN/>
        <w:bidi w:val="0"/>
        <w:adjustRightInd/>
        <w:snapToGrid/>
        <w:spacing w:line="360" w:lineRule="auto"/>
        <w:ind w:firstLine="536"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如我方成交，我方承诺：</w:t>
      </w:r>
    </w:p>
    <w:p w14:paraId="386ED6C0">
      <w:pPr>
        <w:pStyle w:val="12"/>
        <w:keepNext w:val="0"/>
        <w:keepLines w:val="0"/>
        <w:pageBreakBefore w:val="0"/>
        <w:widowControl w:val="0"/>
        <w:tabs>
          <w:tab w:val="left" w:pos="991"/>
        </w:tabs>
        <w:kinsoku/>
        <w:wordWrap/>
        <w:overflowPunct/>
        <w:topLinePunct w:val="0"/>
        <w:autoSpaceDE/>
        <w:autoSpaceDN/>
        <w:bidi w:val="0"/>
        <w:adjustRightInd/>
        <w:snapToGrid/>
        <w:spacing w:line="360" w:lineRule="auto"/>
        <w:ind w:left="616" w:leftChars="200" w:firstLine="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在签订合同时不向你方提</w:t>
      </w:r>
      <w:r>
        <w:rPr>
          <w:rFonts w:hint="eastAsia" w:ascii="仿宋_GB2312" w:hAnsi="仿宋_GB2312" w:eastAsia="仿宋_GB2312" w:cs="仿宋_GB2312"/>
          <w:color w:val="auto"/>
          <w:sz w:val="28"/>
          <w:szCs w:val="28"/>
          <w:highlight w:val="none"/>
          <w:lang w:eastAsia="zh-CN"/>
        </w:rPr>
        <w:t>出</w:t>
      </w:r>
      <w:r>
        <w:rPr>
          <w:rFonts w:hint="eastAsia" w:ascii="仿宋_GB2312" w:hAnsi="仿宋_GB2312" w:eastAsia="仿宋_GB2312" w:cs="仿宋_GB2312"/>
          <w:color w:val="auto"/>
          <w:sz w:val="28"/>
          <w:szCs w:val="28"/>
          <w:highlight w:val="none"/>
        </w:rPr>
        <w:t>附加条件；</w:t>
      </w:r>
    </w:p>
    <w:p w14:paraId="54DC1839">
      <w:pPr>
        <w:pStyle w:val="12"/>
        <w:keepNext w:val="0"/>
        <w:keepLines w:val="0"/>
        <w:pageBreakBefore w:val="0"/>
        <w:widowControl w:val="0"/>
        <w:tabs>
          <w:tab w:val="left" w:pos="991"/>
        </w:tabs>
        <w:kinsoku/>
        <w:wordWrap/>
        <w:overflowPunct/>
        <w:topLinePunct w:val="0"/>
        <w:autoSpaceDE/>
        <w:autoSpaceDN/>
        <w:bidi w:val="0"/>
        <w:adjustRightInd/>
        <w:snapToGrid/>
        <w:spacing w:line="360" w:lineRule="auto"/>
        <w:ind w:left="616" w:leftChars="200" w:firstLine="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在合同约定的期限内完成合同规定的全部义务。</w:t>
      </w:r>
    </w:p>
    <w:p w14:paraId="0086F14D">
      <w:pPr>
        <w:pStyle w:val="2"/>
        <w:rPr>
          <w:rFonts w:hint="eastAsia" w:ascii="仿宋_GB2312" w:hAnsi="仿宋_GB2312" w:cs="仿宋_GB2312"/>
          <w:color w:val="auto"/>
          <w:sz w:val="28"/>
          <w:szCs w:val="28"/>
          <w:highlight w:val="none"/>
          <w:shd w:val="clear" w:color="auto" w:fill="auto"/>
          <w:lang w:val="en-US" w:eastAsia="zh-CN"/>
        </w:rPr>
      </w:pPr>
      <w:r>
        <w:rPr>
          <w:rFonts w:hint="eastAsia" w:ascii="仿宋_GB2312" w:hAnsi="仿宋_GB2312" w:cs="仿宋_GB2312"/>
          <w:color w:val="auto"/>
          <w:sz w:val="28"/>
          <w:szCs w:val="28"/>
          <w:highlight w:val="none"/>
          <w:shd w:val="clear" w:color="auto" w:fill="auto"/>
          <w:lang w:val="en-US" w:eastAsia="zh-CN"/>
        </w:rPr>
        <w:t>附：分项报价清单</w:t>
      </w:r>
    </w:p>
    <w:p w14:paraId="3E2EEC10">
      <w:pPr>
        <w:pStyle w:val="2"/>
        <w:rPr>
          <w:rFonts w:hint="eastAsia" w:ascii="仿宋_GB2312" w:hAnsi="仿宋_GB2312" w:cs="仿宋_GB2312"/>
          <w:color w:val="auto"/>
          <w:sz w:val="28"/>
          <w:szCs w:val="28"/>
          <w:highlight w:val="none"/>
          <w:shd w:val="clear" w:color="auto" w:fill="auto"/>
          <w:lang w:val="en-US" w:eastAsia="zh-CN"/>
        </w:rPr>
      </w:pPr>
    </w:p>
    <w:p w14:paraId="6CC63C25">
      <w:pPr>
        <w:pStyle w:val="12"/>
        <w:keepNext w:val="0"/>
        <w:keepLines w:val="0"/>
        <w:pageBreakBefore w:val="0"/>
        <w:widowControl w:val="0"/>
        <w:tabs>
          <w:tab w:val="left" w:pos="7346"/>
          <w:tab w:val="left" w:pos="7826"/>
          <w:tab w:val="left" w:pos="8561"/>
        </w:tabs>
        <w:kinsoku/>
        <w:wordWrap/>
        <w:overflowPunct/>
        <w:topLinePunct w:val="0"/>
        <w:autoSpaceDE/>
        <w:autoSpaceDN/>
        <w:bidi w:val="0"/>
        <w:adjustRightInd/>
        <w:snapToGrid/>
        <w:spacing w:line="360" w:lineRule="exact"/>
        <w:ind w:firstLine="0" w:firstLineChars="0"/>
        <w:jc w:val="left"/>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lang w:val="en-US" w:eastAsia="zh-CN"/>
        </w:rPr>
        <w:t>服务</w:t>
      </w:r>
      <w:r>
        <w:rPr>
          <w:rFonts w:hint="eastAsia" w:ascii="仿宋_GB2312" w:hAnsi="仿宋_GB2312" w:eastAsia="仿宋_GB2312" w:cs="仿宋_GB2312"/>
          <w:color w:val="auto"/>
          <w:sz w:val="28"/>
          <w:szCs w:val="28"/>
          <w:highlight w:val="none"/>
          <w:lang w:eastAsia="zh-CN"/>
        </w:rPr>
        <w:t>商</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u w:val="none"/>
        </w:rPr>
        <w:t>盖单位章</w:t>
      </w:r>
      <w:r>
        <w:rPr>
          <w:rFonts w:hint="eastAsia" w:ascii="仿宋_GB2312" w:hAnsi="仿宋_GB2312" w:eastAsia="仿宋_GB2312" w:cs="仿宋_GB2312"/>
          <w:color w:val="auto"/>
          <w:sz w:val="28"/>
          <w:szCs w:val="28"/>
          <w:highlight w:val="none"/>
          <w:u w:val="none"/>
          <w:lang w:eastAsia="zh-CN"/>
        </w:rPr>
        <w:t>）</w:t>
      </w:r>
    </w:p>
    <w:p w14:paraId="2102B953">
      <w:pPr>
        <w:pStyle w:val="12"/>
        <w:keepNext w:val="0"/>
        <w:keepLines w:val="0"/>
        <w:pageBreakBefore w:val="0"/>
        <w:widowControl w:val="0"/>
        <w:tabs>
          <w:tab w:val="left" w:pos="7346"/>
          <w:tab w:val="left" w:pos="7826"/>
          <w:tab w:val="left" w:pos="8561"/>
        </w:tabs>
        <w:kinsoku/>
        <w:wordWrap/>
        <w:overflowPunct/>
        <w:topLinePunct w:val="0"/>
        <w:autoSpaceDE/>
        <w:autoSpaceDN/>
        <w:bidi w:val="0"/>
        <w:adjustRightInd/>
        <w:snapToGrid/>
        <w:spacing w:line="360" w:lineRule="exact"/>
        <w:ind w:firstLine="536" w:firstLineChars="200"/>
        <w:jc w:val="left"/>
        <w:textAlignment w:val="auto"/>
        <w:rPr>
          <w:rFonts w:hint="eastAsia" w:ascii="仿宋_GB2312" w:hAnsi="仿宋_GB2312" w:eastAsia="仿宋_GB2312" w:cs="仿宋_GB2312"/>
          <w:color w:val="auto"/>
          <w:sz w:val="28"/>
          <w:szCs w:val="28"/>
          <w:highlight w:val="none"/>
          <w:u w:val="single"/>
        </w:rPr>
      </w:pPr>
    </w:p>
    <w:p w14:paraId="34762216">
      <w:pPr>
        <w:pStyle w:val="12"/>
        <w:keepNext w:val="0"/>
        <w:keepLines w:val="0"/>
        <w:pageBreakBefore w:val="0"/>
        <w:widowControl w:val="0"/>
        <w:tabs>
          <w:tab w:val="left" w:pos="7346"/>
          <w:tab w:val="left" w:pos="7826"/>
          <w:tab w:val="left" w:pos="8561"/>
        </w:tabs>
        <w:kinsoku/>
        <w:wordWrap/>
        <w:overflowPunct/>
        <w:topLinePunct w:val="0"/>
        <w:autoSpaceDE/>
        <w:autoSpaceDN/>
        <w:bidi w:val="0"/>
        <w:adjustRightInd/>
        <w:snapToGrid/>
        <w:spacing w:line="360" w:lineRule="exact"/>
        <w:ind w:firstLine="0" w:firstLineChars="0"/>
        <w:jc w:val="left"/>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单位负责人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u w:val="none"/>
        </w:rPr>
        <w:t>签字</w:t>
      </w:r>
      <w:r>
        <w:rPr>
          <w:rFonts w:hint="eastAsia" w:ascii="仿宋_GB2312" w:hAnsi="仿宋_GB2312" w:eastAsia="仿宋_GB2312" w:cs="仿宋_GB2312"/>
          <w:color w:val="auto"/>
          <w:sz w:val="28"/>
          <w:szCs w:val="28"/>
          <w:highlight w:val="none"/>
          <w:u w:val="none"/>
          <w:lang w:val="en-US" w:eastAsia="zh-CN"/>
        </w:rPr>
        <w:t>或盖法人章）</w:t>
      </w:r>
    </w:p>
    <w:p w14:paraId="719F0CF2">
      <w:pPr>
        <w:pStyle w:val="12"/>
        <w:keepNext w:val="0"/>
        <w:keepLines w:val="0"/>
        <w:pageBreakBefore w:val="0"/>
        <w:widowControl w:val="0"/>
        <w:tabs>
          <w:tab w:val="left" w:pos="7346"/>
          <w:tab w:val="left" w:pos="7826"/>
          <w:tab w:val="left" w:pos="8561"/>
        </w:tabs>
        <w:kinsoku/>
        <w:wordWrap/>
        <w:overflowPunct/>
        <w:topLinePunct w:val="0"/>
        <w:autoSpaceDE/>
        <w:autoSpaceDN/>
        <w:bidi w:val="0"/>
        <w:adjustRightInd/>
        <w:snapToGrid/>
        <w:spacing w:line="360" w:lineRule="exact"/>
        <w:ind w:firstLine="536" w:firstLineChars="200"/>
        <w:jc w:val="left"/>
        <w:textAlignment w:val="auto"/>
        <w:rPr>
          <w:rFonts w:hint="eastAsia" w:ascii="仿宋_GB2312" w:hAnsi="仿宋_GB2312" w:eastAsia="仿宋_GB2312" w:cs="仿宋_GB2312"/>
          <w:color w:val="auto"/>
          <w:sz w:val="28"/>
          <w:szCs w:val="28"/>
          <w:highlight w:val="none"/>
          <w:u w:val="single"/>
        </w:rPr>
      </w:pPr>
    </w:p>
    <w:p w14:paraId="637CB024">
      <w:pPr>
        <w:pStyle w:val="12"/>
        <w:keepNext w:val="0"/>
        <w:keepLines w:val="0"/>
        <w:pageBreakBefore w:val="0"/>
        <w:widowControl w:val="0"/>
        <w:tabs>
          <w:tab w:val="left" w:pos="7346"/>
          <w:tab w:val="left" w:pos="7826"/>
          <w:tab w:val="left" w:pos="8561"/>
        </w:tabs>
        <w:kinsoku/>
        <w:wordWrap/>
        <w:overflowPunct/>
        <w:topLinePunct w:val="0"/>
        <w:autoSpaceDE/>
        <w:autoSpaceDN/>
        <w:bidi w:val="0"/>
        <w:adjustRightInd/>
        <w:snapToGrid/>
        <w:spacing w:line="360" w:lineRule="exact"/>
        <w:ind w:firstLine="0" w:firstLineChars="0"/>
        <w:jc w:val="left"/>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rPr>
        <w:t xml:space="preserve">地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址：</w:t>
      </w:r>
      <w:r>
        <w:rPr>
          <w:rFonts w:hint="eastAsia" w:ascii="仿宋_GB2312" w:hAnsi="仿宋_GB2312" w:eastAsia="仿宋_GB2312" w:cs="仿宋_GB2312"/>
          <w:color w:val="auto"/>
          <w:sz w:val="28"/>
          <w:szCs w:val="28"/>
          <w:highlight w:val="none"/>
          <w:u w:val="none"/>
        </w:rPr>
        <w:t xml:space="preserve"> </w:t>
      </w:r>
      <w:r>
        <w:rPr>
          <w:rFonts w:hint="eastAsia" w:ascii="仿宋_GB2312" w:hAnsi="仿宋_GB2312" w:eastAsia="仿宋_GB2312" w:cs="仿宋_GB2312"/>
          <w:color w:val="auto"/>
          <w:sz w:val="28"/>
          <w:szCs w:val="28"/>
          <w:highlight w:val="none"/>
          <w:u w:val="none"/>
          <w:lang w:val="en-US" w:eastAsia="zh-CN"/>
        </w:rPr>
        <w:t xml:space="preserve">                                              </w:t>
      </w:r>
    </w:p>
    <w:p w14:paraId="75AC4C4C">
      <w:pPr>
        <w:pStyle w:val="12"/>
        <w:keepNext w:val="0"/>
        <w:keepLines w:val="0"/>
        <w:pageBreakBefore w:val="0"/>
        <w:widowControl w:val="0"/>
        <w:tabs>
          <w:tab w:val="left" w:pos="7346"/>
          <w:tab w:val="left" w:pos="7826"/>
          <w:tab w:val="left" w:pos="8561"/>
        </w:tabs>
        <w:kinsoku/>
        <w:wordWrap/>
        <w:overflowPunct/>
        <w:topLinePunct w:val="0"/>
        <w:autoSpaceDE/>
        <w:autoSpaceDN/>
        <w:bidi w:val="0"/>
        <w:adjustRightInd/>
        <w:snapToGrid/>
        <w:spacing w:line="360" w:lineRule="exact"/>
        <w:ind w:firstLine="2851" w:firstLineChars="1064"/>
        <w:jc w:val="left"/>
        <w:textAlignment w:val="auto"/>
        <w:rPr>
          <w:rFonts w:hint="eastAsia" w:ascii="仿宋_GB2312" w:hAnsi="仿宋_GB2312" w:eastAsia="仿宋_GB2312" w:cs="仿宋_GB2312"/>
          <w:color w:val="auto"/>
          <w:sz w:val="28"/>
          <w:szCs w:val="28"/>
          <w:highlight w:val="none"/>
          <w:u w:val="single"/>
          <w:lang w:val="en-US" w:eastAsia="zh-CN"/>
        </w:rPr>
      </w:pPr>
    </w:p>
    <w:p w14:paraId="5D57B421">
      <w:pPr>
        <w:pStyle w:val="12"/>
        <w:keepNext w:val="0"/>
        <w:keepLines w:val="0"/>
        <w:pageBreakBefore w:val="0"/>
        <w:widowControl w:val="0"/>
        <w:tabs>
          <w:tab w:val="left" w:pos="7346"/>
          <w:tab w:val="left" w:pos="7826"/>
          <w:tab w:val="left" w:pos="8561"/>
        </w:tabs>
        <w:kinsoku/>
        <w:wordWrap/>
        <w:overflowPunct/>
        <w:topLinePunct w:val="0"/>
        <w:autoSpaceDE/>
        <w:autoSpaceDN/>
        <w:bidi w:val="0"/>
        <w:adjustRightInd/>
        <w:snapToGrid/>
        <w:spacing w:line="360" w:lineRule="exact"/>
        <w:ind w:firstLine="0" w:firstLineChars="0"/>
        <w:jc w:val="left"/>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rPr>
        <w:t>电子邮箱：</w:t>
      </w:r>
      <w:r>
        <w:rPr>
          <w:rFonts w:hint="eastAsia" w:ascii="仿宋_GB2312" w:hAnsi="仿宋_GB2312" w:eastAsia="仿宋_GB2312" w:cs="仿宋_GB2312"/>
          <w:color w:val="auto"/>
          <w:sz w:val="28"/>
          <w:szCs w:val="28"/>
          <w:highlight w:val="none"/>
          <w:u w:val="none"/>
        </w:rPr>
        <w:t xml:space="preserve"> </w:t>
      </w:r>
      <w:r>
        <w:rPr>
          <w:rFonts w:hint="eastAsia" w:ascii="仿宋_GB2312" w:hAnsi="仿宋_GB2312" w:eastAsia="仿宋_GB2312" w:cs="仿宋_GB2312"/>
          <w:color w:val="auto"/>
          <w:sz w:val="28"/>
          <w:szCs w:val="28"/>
          <w:highlight w:val="none"/>
          <w:u w:val="none"/>
          <w:lang w:val="en-US" w:eastAsia="zh-CN"/>
        </w:rPr>
        <w:t xml:space="preserve">                                            </w:t>
      </w:r>
    </w:p>
    <w:p w14:paraId="74826635">
      <w:pPr>
        <w:pStyle w:val="12"/>
        <w:keepNext w:val="0"/>
        <w:keepLines w:val="0"/>
        <w:pageBreakBefore w:val="0"/>
        <w:widowControl w:val="0"/>
        <w:tabs>
          <w:tab w:val="left" w:pos="7346"/>
          <w:tab w:val="left" w:pos="7826"/>
          <w:tab w:val="left" w:pos="8561"/>
        </w:tabs>
        <w:kinsoku/>
        <w:wordWrap/>
        <w:overflowPunct/>
        <w:topLinePunct w:val="0"/>
        <w:autoSpaceDE/>
        <w:autoSpaceDN/>
        <w:bidi w:val="0"/>
        <w:adjustRightInd/>
        <w:snapToGrid/>
        <w:spacing w:line="360" w:lineRule="exact"/>
        <w:ind w:firstLine="0" w:firstLineChars="0"/>
        <w:jc w:val="left"/>
        <w:textAlignment w:val="auto"/>
        <w:rPr>
          <w:rFonts w:hint="eastAsia" w:ascii="仿宋_GB2312" w:hAnsi="仿宋_GB2312" w:eastAsia="仿宋_GB2312" w:cs="仿宋_GB2312"/>
          <w:color w:val="auto"/>
          <w:sz w:val="28"/>
          <w:szCs w:val="28"/>
          <w:highlight w:val="none"/>
          <w:u w:val="single"/>
          <w:lang w:val="en-US" w:eastAsia="zh-CN"/>
        </w:rPr>
      </w:pPr>
    </w:p>
    <w:p w14:paraId="368555C9">
      <w:pPr>
        <w:pStyle w:val="12"/>
        <w:keepNext w:val="0"/>
        <w:keepLines w:val="0"/>
        <w:pageBreakBefore w:val="0"/>
        <w:widowControl w:val="0"/>
        <w:tabs>
          <w:tab w:val="left" w:pos="7346"/>
          <w:tab w:val="left" w:pos="7826"/>
          <w:tab w:val="left" w:pos="8561"/>
        </w:tabs>
        <w:kinsoku/>
        <w:wordWrap/>
        <w:overflowPunct/>
        <w:topLinePunct w:val="0"/>
        <w:autoSpaceDE/>
        <w:autoSpaceDN/>
        <w:bidi w:val="0"/>
        <w:adjustRightInd/>
        <w:snapToGrid/>
        <w:spacing w:line="360" w:lineRule="exact"/>
        <w:ind w:firstLine="0" w:firstLineChars="0"/>
        <w:jc w:val="left"/>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rPr>
        <w:t xml:space="preserve">电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话：</w:t>
      </w:r>
      <w:r>
        <w:rPr>
          <w:rFonts w:hint="eastAsia" w:ascii="仿宋_GB2312" w:hAnsi="仿宋_GB2312" w:eastAsia="仿宋_GB2312" w:cs="仿宋_GB2312"/>
          <w:color w:val="auto"/>
          <w:sz w:val="28"/>
          <w:szCs w:val="28"/>
          <w:highlight w:val="none"/>
          <w:u w:val="none"/>
        </w:rPr>
        <w:t xml:space="preserve"> </w:t>
      </w:r>
      <w:r>
        <w:rPr>
          <w:rFonts w:hint="eastAsia" w:ascii="仿宋_GB2312" w:hAnsi="仿宋_GB2312" w:eastAsia="仿宋_GB2312" w:cs="仿宋_GB2312"/>
          <w:color w:val="auto"/>
          <w:sz w:val="28"/>
          <w:szCs w:val="28"/>
          <w:highlight w:val="none"/>
          <w:u w:val="none"/>
          <w:lang w:val="en-US" w:eastAsia="zh-CN"/>
        </w:rPr>
        <w:t xml:space="preserve">                                              </w:t>
      </w:r>
    </w:p>
    <w:p w14:paraId="26FDD3CA">
      <w:pPr>
        <w:pStyle w:val="12"/>
        <w:keepNext w:val="0"/>
        <w:keepLines w:val="0"/>
        <w:pageBreakBefore w:val="0"/>
        <w:widowControl w:val="0"/>
        <w:tabs>
          <w:tab w:val="left" w:pos="7346"/>
          <w:tab w:val="left" w:pos="7826"/>
          <w:tab w:val="left" w:pos="8561"/>
        </w:tabs>
        <w:kinsoku/>
        <w:wordWrap/>
        <w:overflowPunct/>
        <w:topLinePunct w:val="0"/>
        <w:autoSpaceDE/>
        <w:autoSpaceDN/>
        <w:bidi w:val="0"/>
        <w:adjustRightInd/>
        <w:snapToGrid/>
        <w:spacing w:line="360" w:lineRule="exact"/>
        <w:ind w:firstLine="2851" w:firstLineChars="1064"/>
        <w:jc w:val="left"/>
        <w:textAlignment w:val="auto"/>
        <w:rPr>
          <w:rFonts w:hint="eastAsia" w:ascii="仿宋_GB2312" w:hAnsi="仿宋_GB2312" w:eastAsia="仿宋_GB2312" w:cs="仿宋_GB2312"/>
          <w:color w:val="auto"/>
          <w:sz w:val="28"/>
          <w:szCs w:val="28"/>
          <w:highlight w:val="none"/>
          <w:u w:val="single"/>
          <w:lang w:val="en-US" w:eastAsia="zh-CN"/>
        </w:rPr>
      </w:pPr>
    </w:p>
    <w:p w14:paraId="2483AB8F">
      <w:pPr>
        <w:pStyle w:val="12"/>
        <w:keepNext w:val="0"/>
        <w:keepLines w:val="0"/>
        <w:pageBreakBefore w:val="0"/>
        <w:widowControl w:val="0"/>
        <w:tabs>
          <w:tab w:val="left" w:pos="7346"/>
          <w:tab w:val="left" w:pos="7826"/>
          <w:tab w:val="left" w:pos="8561"/>
        </w:tabs>
        <w:kinsoku/>
        <w:wordWrap/>
        <w:overflowPunct/>
        <w:topLinePunct w:val="0"/>
        <w:autoSpaceDE/>
        <w:autoSpaceDN/>
        <w:bidi w:val="0"/>
        <w:adjustRightInd/>
        <w:snapToGrid/>
        <w:spacing w:line="360" w:lineRule="exact"/>
        <w:ind w:firstLine="0" w:firstLineChars="0"/>
        <w:jc w:val="left"/>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rPr>
        <w:t xml:space="preserve">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真：</w:t>
      </w:r>
      <w:r>
        <w:rPr>
          <w:rFonts w:hint="eastAsia" w:ascii="仿宋_GB2312" w:hAnsi="仿宋_GB2312" w:eastAsia="仿宋_GB2312" w:cs="仿宋_GB2312"/>
          <w:color w:val="auto"/>
          <w:sz w:val="28"/>
          <w:szCs w:val="28"/>
          <w:highlight w:val="none"/>
          <w:u w:val="none"/>
          <w:lang w:val="en-US" w:eastAsia="zh-CN"/>
        </w:rPr>
        <w:t xml:space="preserve">                                               </w:t>
      </w:r>
    </w:p>
    <w:p w14:paraId="68E846E8">
      <w:pPr>
        <w:pStyle w:val="12"/>
        <w:keepNext w:val="0"/>
        <w:keepLines w:val="0"/>
        <w:pageBreakBefore w:val="0"/>
        <w:widowControl w:val="0"/>
        <w:tabs>
          <w:tab w:val="left" w:pos="7346"/>
          <w:tab w:val="left" w:pos="7826"/>
          <w:tab w:val="left" w:pos="8561"/>
        </w:tabs>
        <w:kinsoku/>
        <w:wordWrap/>
        <w:overflowPunct/>
        <w:topLinePunct w:val="0"/>
        <w:autoSpaceDE/>
        <w:autoSpaceDN/>
        <w:bidi w:val="0"/>
        <w:adjustRightInd/>
        <w:snapToGrid/>
        <w:spacing w:line="360" w:lineRule="exact"/>
        <w:ind w:firstLine="2851" w:firstLineChars="1064"/>
        <w:jc w:val="left"/>
        <w:textAlignment w:val="auto"/>
        <w:rPr>
          <w:rFonts w:hint="eastAsia" w:ascii="仿宋_GB2312" w:hAnsi="仿宋_GB2312" w:eastAsia="仿宋_GB2312" w:cs="仿宋_GB2312"/>
          <w:color w:val="auto"/>
          <w:sz w:val="28"/>
          <w:szCs w:val="28"/>
          <w:highlight w:val="none"/>
          <w:u w:val="none"/>
          <w:lang w:val="en-US" w:eastAsia="zh-CN"/>
        </w:rPr>
      </w:pPr>
    </w:p>
    <w:p w14:paraId="4223F798">
      <w:pPr>
        <w:pStyle w:val="12"/>
        <w:keepNext w:val="0"/>
        <w:keepLines w:val="0"/>
        <w:pageBreakBefore w:val="0"/>
        <w:widowControl w:val="0"/>
        <w:tabs>
          <w:tab w:val="left" w:pos="7346"/>
          <w:tab w:val="left" w:pos="7826"/>
          <w:tab w:val="left" w:pos="8561"/>
        </w:tabs>
        <w:kinsoku/>
        <w:wordWrap/>
        <w:overflowPunct/>
        <w:topLinePunct w:val="0"/>
        <w:autoSpaceDE/>
        <w:autoSpaceDN/>
        <w:bidi w:val="0"/>
        <w:adjustRightInd/>
        <w:snapToGrid/>
        <w:spacing w:line="360" w:lineRule="exact"/>
        <w:ind w:firstLine="0" w:firstLineChars="0"/>
        <w:jc w:val="left"/>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rPr>
        <w:t>邮政编码：</w:t>
      </w:r>
      <w:r>
        <w:rPr>
          <w:rFonts w:hint="eastAsia" w:ascii="仿宋_GB2312" w:hAnsi="仿宋_GB2312" w:eastAsia="仿宋_GB2312" w:cs="仿宋_GB2312"/>
          <w:color w:val="auto"/>
          <w:sz w:val="28"/>
          <w:szCs w:val="28"/>
          <w:highlight w:val="none"/>
          <w:u w:val="none"/>
        </w:rPr>
        <w:t xml:space="preserve"> </w:t>
      </w:r>
      <w:r>
        <w:rPr>
          <w:rFonts w:hint="eastAsia" w:ascii="仿宋_GB2312" w:hAnsi="仿宋_GB2312" w:eastAsia="仿宋_GB2312" w:cs="仿宋_GB2312"/>
          <w:color w:val="auto"/>
          <w:sz w:val="28"/>
          <w:szCs w:val="28"/>
          <w:highlight w:val="none"/>
          <w:u w:val="none"/>
          <w:lang w:val="en-US" w:eastAsia="zh-CN"/>
        </w:rPr>
        <w:t xml:space="preserve">                                            </w:t>
      </w:r>
    </w:p>
    <w:p w14:paraId="1FAF3E98">
      <w:pPr>
        <w:pStyle w:val="12"/>
        <w:keepNext w:val="0"/>
        <w:keepLines w:val="0"/>
        <w:pageBreakBefore w:val="0"/>
        <w:widowControl w:val="0"/>
        <w:tabs>
          <w:tab w:val="left" w:pos="235"/>
          <w:tab w:val="left" w:leader="underscore" w:pos="854"/>
          <w:tab w:val="left" w:pos="2150"/>
          <w:tab w:val="left" w:pos="3346"/>
        </w:tabs>
        <w:kinsoku/>
        <w:wordWrap/>
        <w:overflowPunct/>
        <w:topLinePunct w:val="0"/>
        <w:autoSpaceDE/>
        <w:autoSpaceDN/>
        <w:bidi w:val="0"/>
        <w:adjustRightInd/>
        <w:snapToGrid/>
        <w:spacing w:line="500" w:lineRule="exact"/>
        <w:ind w:firstLine="536" w:firstLineChars="200"/>
        <w:jc w:val="right"/>
        <w:textAlignment w:val="auto"/>
        <w:rPr>
          <w:rFonts w:hint="eastAsia" w:ascii="仿宋_GB2312" w:hAnsi="仿宋_GB2312" w:eastAsia="仿宋_GB2312" w:cs="仿宋_GB2312"/>
          <w:color w:val="auto"/>
          <w:sz w:val="28"/>
          <w:szCs w:val="28"/>
          <w:highlight w:val="none"/>
          <w:u w:val="single"/>
          <w:lang w:val="en-US" w:eastAsia="zh-CN"/>
        </w:rPr>
      </w:pPr>
    </w:p>
    <w:p w14:paraId="1550C589">
      <w:pPr>
        <w:pStyle w:val="12"/>
        <w:keepNext w:val="0"/>
        <w:keepLines w:val="0"/>
        <w:pageBreakBefore w:val="0"/>
        <w:widowControl w:val="0"/>
        <w:tabs>
          <w:tab w:val="left" w:pos="235"/>
          <w:tab w:val="left" w:leader="underscore" w:pos="854"/>
          <w:tab w:val="left" w:pos="2150"/>
          <w:tab w:val="left" w:pos="3346"/>
        </w:tabs>
        <w:kinsoku/>
        <w:wordWrap/>
        <w:overflowPunct/>
        <w:topLinePunct w:val="0"/>
        <w:autoSpaceDE/>
        <w:autoSpaceDN/>
        <w:bidi w:val="0"/>
        <w:adjustRightInd/>
        <w:snapToGrid/>
        <w:spacing w:line="500" w:lineRule="exact"/>
        <w:ind w:left="0" w:leftChars="0" w:firstLine="4824" w:firstLineChars="18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eastAsia="zh-CN"/>
        </w:rPr>
        <w:t>日</w:t>
      </w:r>
    </w:p>
    <w:p w14:paraId="2FC8038C">
      <w:pPr>
        <w:pStyle w:val="2"/>
        <w:rPr>
          <w:rFonts w:hint="eastAsia" w:ascii="仿宋_GB2312" w:hAnsi="仿宋_GB2312" w:cs="仿宋_GB2312"/>
          <w:color w:val="auto"/>
          <w:sz w:val="28"/>
          <w:szCs w:val="28"/>
          <w:highlight w:val="none"/>
          <w:shd w:val="clear" w:color="auto" w:fill="auto"/>
          <w:lang w:val="en-US" w:eastAsia="zh-CN"/>
        </w:rPr>
      </w:pPr>
    </w:p>
    <w:p w14:paraId="66EFF70A">
      <w:pPr>
        <w:pStyle w:val="2"/>
        <w:jc w:val="both"/>
        <w:rPr>
          <w:rFonts w:hint="eastAsia" w:ascii="宋体" w:hAnsi="宋体" w:cs="宋体"/>
          <w:b/>
          <w:color w:val="auto"/>
          <w:kern w:val="2"/>
          <w:sz w:val="36"/>
          <w:szCs w:val="36"/>
          <w:highlight w:val="none"/>
          <w:lang w:val="en-US" w:eastAsia="zh-CN"/>
        </w:rPr>
      </w:pPr>
    </w:p>
    <w:p w14:paraId="10F3B552">
      <w:pPr>
        <w:pStyle w:val="2"/>
        <w:jc w:val="center"/>
        <w:rPr>
          <w:rFonts w:hint="eastAsia" w:ascii="仿宋_GB2312" w:hAnsi="仿宋_GB2312" w:cs="仿宋_GB2312"/>
          <w:color w:val="auto"/>
          <w:sz w:val="28"/>
          <w:szCs w:val="28"/>
          <w:highlight w:val="none"/>
          <w:shd w:val="clear" w:color="auto" w:fill="auto"/>
          <w:lang w:val="en-US" w:eastAsia="zh-CN"/>
        </w:rPr>
      </w:pPr>
      <w:r>
        <w:rPr>
          <w:rFonts w:hint="eastAsia" w:ascii="宋体" w:hAnsi="宋体" w:cs="宋体"/>
          <w:b/>
          <w:color w:val="auto"/>
          <w:kern w:val="2"/>
          <w:sz w:val="36"/>
          <w:szCs w:val="36"/>
          <w:highlight w:val="none"/>
          <w:lang w:val="en-US" w:eastAsia="zh-CN"/>
        </w:rPr>
        <w:t>分项报价清单</w:t>
      </w:r>
    </w:p>
    <w:tbl>
      <w:tblPr>
        <w:tblStyle w:val="10"/>
        <w:tblW w:w="87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3"/>
        <w:gridCol w:w="2070"/>
        <w:gridCol w:w="1995"/>
        <w:gridCol w:w="841"/>
        <w:gridCol w:w="900"/>
        <w:gridCol w:w="900"/>
        <w:gridCol w:w="998"/>
      </w:tblGrid>
      <w:tr w14:paraId="1B4FB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6" w:hRule="atLeast"/>
        </w:trPr>
        <w:tc>
          <w:tcPr>
            <w:tcW w:w="1033" w:type="dxa"/>
            <w:tcBorders>
              <w:top w:val="single" w:color="000000" w:sz="8" w:space="0"/>
              <w:left w:val="single" w:color="000000" w:sz="8" w:space="0"/>
              <w:bottom w:val="single" w:color="000000" w:sz="8" w:space="0"/>
              <w:right w:val="single" w:color="000000" w:sz="8" w:space="0"/>
            </w:tcBorders>
            <w:noWrap w:val="0"/>
            <w:vAlign w:val="center"/>
          </w:tcPr>
          <w:p w14:paraId="39F1CE77">
            <w:pPr>
              <w:keepNext w:val="0"/>
              <w:keepLines w:val="0"/>
              <w:widowControl/>
              <w:suppressLineNumbers w:val="0"/>
              <w:jc w:val="center"/>
              <w:textAlignment w:val="center"/>
              <w:rPr>
                <w:rFonts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项目   名称</w:t>
            </w:r>
          </w:p>
        </w:tc>
        <w:tc>
          <w:tcPr>
            <w:tcW w:w="2070" w:type="dxa"/>
            <w:tcBorders>
              <w:top w:val="single" w:color="000000" w:sz="8" w:space="0"/>
              <w:left w:val="nil"/>
              <w:bottom w:val="single" w:color="000000" w:sz="8" w:space="0"/>
              <w:right w:val="single" w:color="000000" w:sz="8" w:space="0"/>
            </w:tcBorders>
            <w:noWrap w:val="0"/>
            <w:vAlign w:val="center"/>
          </w:tcPr>
          <w:p w14:paraId="4DB202D6">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采购内容</w:t>
            </w:r>
          </w:p>
        </w:tc>
        <w:tc>
          <w:tcPr>
            <w:tcW w:w="1995" w:type="dxa"/>
            <w:tcBorders>
              <w:top w:val="single" w:color="000000" w:sz="8" w:space="0"/>
              <w:left w:val="nil"/>
              <w:bottom w:val="single" w:color="000000" w:sz="8" w:space="0"/>
              <w:right w:val="single" w:color="000000" w:sz="8" w:space="0"/>
            </w:tcBorders>
            <w:noWrap w:val="0"/>
            <w:vAlign w:val="center"/>
          </w:tcPr>
          <w:p w14:paraId="22750863">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细目</w:t>
            </w:r>
          </w:p>
        </w:tc>
        <w:tc>
          <w:tcPr>
            <w:tcW w:w="841" w:type="dxa"/>
            <w:tcBorders>
              <w:top w:val="single" w:color="000000" w:sz="8" w:space="0"/>
              <w:left w:val="nil"/>
              <w:bottom w:val="single" w:color="000000" w:sz="8" w:space="0"/>
              <w:right w:val="single" w:color="000000" w:sz="8" w:space="0"/>
            </w:tcBorders>
            <w:noWrap w:val="0"/>
            <w:vAlign w:val="center"/>
          </w:tcPr>
          <w:p w14:paraId="0C71795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计量   单位</w:t>
            </w:r>
          </w:p>
        </w:tc>
        <w:tc>
          <w:tcPr>
            <w:tcW w:w="900" w:type="dxa"/>
            <w:tcBorders>
              <w:top w:val="single" w:color="000000" w:sz="8" w:space="0"/>
              <w:left w:val="nil"/>
              <w:bottom w:val="single" w:color="000000" w:sz="8" w:space="0"/>
              <w:right w:val="single" w:color="000000" w:sz="8" w:space="0"/>
            </w:tcBorders>
            <w:noWrap w:val="0"/>
            <w:vAlign w:val="center"/>
          </w:tcPr>
          <w:p w14:paraId="1EE1DB19">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暂估数量</w:t>
            </w:r>
          </w:p>
        </w:tc>
        <w:tc>
          <w:tcPr>
            <w:tcW w:w="900" w:type="dxa"/>
            <w:tcBorders>
              <w:top w:val="single" w:color="000000" w:sz="8" w:space="0"/>
              <w:left w:val="nil"/>
              <w:bottom w:val="single" w:color="000000" w:sz="8" w:space="0"/>
              <w:right w:val="single" w:color="000000" w:sz="8" w:space="0"/>
            </w:tcBorders>
            <w:noWrap w:val="0"/>
            <w:vAlign w:val="center"/>
          </w:tcPr>
          <w:p w14:paraId="4C67D00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含税单价（元）</w:t>
            </w:r>
          </w:p>
        </w:tc>
        <w:tc>
          <w:tcPr>
            <w:tcW w:w="998" w:type="dxa"/>
            <w:tcBorders>
              <w:top w:val="single" w:color="000000" w:sz="8" w:space="0"/>
              <w:left w:val="nil"/>
              <w:bottom w:val="single" w:color="000000" w:sz="8" w:space="0"/>
              <w:right w:val="single" w:color="000000" w:sz="8" w:space="0"/>
            </w:tcBorders>
            <w:noWrap w:val="0"/>
            <w:vAlign w:val="center"/>
          </w:tcPr>
          <w:p w14:paraId="3B116D11">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总报价（元）</w:t>
            </w:r>
          </w:p>
        </w:tc>
      </w:tr>
      <w:tr w14:paraId="14075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6" w:hRule="atLeast"/>
        </w:trPr>
        <w:tc>
          <w:tcPr>
            <w:tcW w:w="1033"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18BF770">
            <w:pPr>
              <w:keepNext w:val="0"/>
              <w:keepLines w:val="0"/>
              <w:widowControl/>
              <w:suppressLineNumbers w:val="0"/>
              <w:jc w:val="left"/>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福州西卫生间及淋浴房下水道采购管道更换及相关服务项目</w:t>
            </w:r>
          </w:p>
        </w:tc>
        <w:tc>
          <w:tcPr>
            <w:tcW w:w="2070" w:type="dxa"/>
            <w:tcBorders>
              <w:top w:val="nil"/>
              <w:left w:val="nil"/>
              <w:bottom w:val="single" w:color="000000" w:sz="8" w:space="0"/>
              <w:right w:val="single" w:color="000000" w:sz="8" w:space="0"/>
            </w:tcBorders>
            <w:shd w:val="clear" w:color="auto" w:fill="auto"/>
            <w:noWrap w:val="0"/>
            <w:vAlign w:val="center"/>
          </w:tcPr>
          <w:p w14:paraId="52AF9F08">
            <w:pPr>
              <w:keepNext w:val="0"/>
              <w:keepLines w:val="0"/>
              <w:widowControl/>
              <w:suppressLineNumbers w:val="0"/>
              <w:jc w:val="left"/>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拆除地面</w:t>
            </w:r>
          </w:p>
        </w:tc>
        <w:tc>
          <w:tcPr>
            <w:tcW w:w="1995" w:type="dxa"/>
            <w:tcBorders>
              <w:top w:val="nil"/>
              <w:left w:val="nil"/>
              <w:bottom w:val="single" w:color="000000" w:sz="8" w:space="0"/>
              <w:right w:val="single" w:color="000000" w:sz="8" w:space="0"/>
            </w:tcBorders>
            <w:shd w:val="clear" w:color="auto" w:fill="auto"/>
            <w:noWrap w:val="0"/>
            <w:vAlign w:val="center"/>
          </w:tcPr>
          <w:p w14:paraId="7F2BC54D">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拆除瓷砖、石材及木地板</w:t>
            </w:r>
          </w:p>
        </w:tc>
        <w:tc>
          <w:tcPr>
            <w:tcW w:w="841" w:type="dxa"/>
            <w:tcBorders>
              <w:top w:val="nil"/>
              <w:left w:val="nil"/>
              <w:bottom w:val="single" w:color="000000" w:sz="8" w:space="0"/>
              <w:right w:val="single" w:color="000000" w:sz="8" w:space="0"/>
            </w:tcBorders>
            <w:shd w:val="clear" w:color="auto" w:fill="auto"/>
            <w:noWrap w:val="0"/>
            <w:vAlign w:val="center"/>
          </w:tcPr>
          <w:p w14:paraId="537A47E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m2</w:t>
            </w:r>
          </w:p>
        </w:tc>
        <w:tc>
          <w:tcPr>
            <w:tcW w:w="900" w:type="dxa"/>
            <w:tcBorders>
              <w:top w:val="nil"/>
              <w:left w:val="nil"/>
              <w:bottom w:val="single" w:color="000000" w:sz="8" w:space="0"/>
              <w:right w:val="single" w:color="000000" w:sz="8" w:space="0"/>
            </w:tcBorders>
            <w:shd w:val="clear" w:color="auto" w:fill="FFFFFF"/>
            <w:noWrap w:val="0"/>
            <w:vAlign w:val="center"/>
          </w:tcPr>
          <w:p w14:paraId="2D42F83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 xml:space="preserve">34.850 </w:t>
            </w:r>
          </w:p>
        </w:tc>
        <w:tc>
          <w:tcPr>
            <w:tcW w:w="900" w:type="dxa"/>
            <w:tcBorders>
              <w:top w:val="nil"/>
              <w:left w:val="nil"/>
              <w:bottom w:val="single" w:color="000000" w:sz="8" w:space="0"/>
              <w:right w:val="single" w:color="000000" w:sz="8" w:space="0"/>
            </w:tcBorders>
            <w:shd w:val="clear" w:color="auto" w:fill="FFFFFF"/>
            <w:noWrap w:val="0"/>
            <w:vAlign w:val="center"/>
          </w:tcPr>
          <w:p w14:paraId="0490D23B">
            <w:pPr>
              <w:jc w:val="right"/>
              <w:rPr>
                <w:rFonts w:hint="default" w:ascii="方正仿宋_GB2312" w:hAnsi="方正仿宋_GB2312" w:eastAsia="方正仿宋_GB2312" w:cs="方正仿宋_GB2312"/>
                <w:i w:val="0"/>
                <w:iCs w:val="0"/>
                <w:color w:val="000000"/>
                <w:sz w:val="24"/>
                <w:szCs w:val="24"/>
                <w:u w:val="none"/>
              </w:rPr>
            </w:pPr>
          </w:p>
        </w:tc>
        <w:tc>
          <w:tcPr>
            <w:tcW w:w="998" w:type="dxa"/>
            <w:tcBorders>
              <w:top w:val="single" w:color="000000" w:sz="8" w:space="0"/>
              <w:left w:val="nil"/>
              <w:bottom w:val="single" w:color="000000" w:sz="8" w:space="0"/>
              <w:right w:val="single" w:color="000000" w:sz="8" w:space="0"/>
            </w:tcBorders>
            <w:noWrap/>
            <w:vAlign w:val="center"/>
          </w:tcPr>
          <w:p w14:paraId="0D3E2E92">
            <w:pPr>
              <w:rPr>
                <w:rFonts w:hint="eastAsia" w:ascii="宋体" w:hAnsi="宋体" w:eastAsia="宋体" w:cs="宋体"/>
                <w:i w:val="0"/>
                <w:iCs w:val="0"/>
                <w:color w:val="000000"/>
                <w:sz w:val="18"/>
                <w:szCs w:val="18"/>
                <w:u w:val="none"/>
              </w:rPr>
            </w:pPr>
          </w:p>
        </w:tc>
      </w:tr>
      <w:tr w14:paraId="5105A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6" w:hRule="atLeast"/>
        </w:trPr>
        <w:tc>
          <w:tcPr>
            <w:tcW w:w="1033"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879022">
            <w:pPr>
              <w:jc w:val="left"/>
              <w:rPr>
                <w:rFonts w:hint="default" w:ascii="方正仿宋_GB2312" w:hAnsi="方正仿宋_GB2312" w:eastAsia="方正仿宋_GB2312" w:cs="方正仿宋_GB2312"/>
                <w:i w:val="0"/>
                <w:iCs w:val="0"/>
                <w:color w:val="000000"/>
                <w:sz w:val="24"/>
                <w:szCs w:val="24"/>
                <w:u w:val="none"/>
              </w:rPr>
            </w:pPr>
          </w:p>
        </w:tc>
        <w:tc>
          <w:tcPr>
            <w:tcW w:w="2070" w:type="dxa"/>
            <w:tcBorders>
              <w:top w:val="nil"/>
              <w:left w:val="nil"/>
              <w:bottom w:val="single" w:color="000000" w:sz="8" w:space="0"/>
              <w:right w:val="single" w:color="000000" w:sz="8" w:space="0"/>
            </w:tcBorders>
            <w:shd w:val="clear" w:color="auto" w:fill="auto"/>
            <w:noWrap w:val="0"/>
            <w:vAlign w:val="center"/>
          </w:tcPr>
          <w:p w14:paraId="19FAADBC">
            <w:pPr>
              <w:keepNext w:val="0"/>
              <w:keepLines w:val="0"/>
              <w:widowControl/>
              <w:suppressLineNumbers w:val="0"/>
              <w:jc w:val="left"/>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拆除混凝土垫层</w:t>
            </w:r>
          </w:p>
        </w:tc>
        <w:tc>
          <w:tcPr>
            <w:tcW w:w="1995" w:type="dxa"/>
            <w:tcBorders>
              <w:top w:val="nil"/>
              <w:left w:val="nil"/>
              <w:bottom w:val="single" w:color="000000" w:sz="8" w:space="0"/>
              <w:right w:val="single" w:color="000000" w:sz="8" w:space="0"/>
            </w:tcBorders>
            <w:shd w:val="clear" w:color="auto" w:fill="auto"/>
            <w:noWrap w:val="0"/>
            <w:vAlign w:val="center"/>
          </w:tcPr>
          <w:p w14:paraId="27B744F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拆除厚度10cm</w:t>
            </w:r>
          </w:p>
        </w:tc>
        <w:tc>
          <w:tcPr>
            <w:tcW w:w="841" w:type="dxa"/>
            <w:tcBorders>
              <w:top w:val="nil"/>
              <w:left w:val="nil"/>
              <w:bottom w:val="single" w:color="000000" w:sz="8" w:space="0"/>
              <w:right w:val="single" w:color="000000" w:sz="8" w:space="0"/>
            </w:tcBorders>
            <w:shd w:val="clear" w:color="auto" w:fill="auto"/>
            <w:noWrap w:val="0"/>
            <w:vAlign w:val="center"/>
          </w:tcPr>
          <w:p w14:paraId="3E51C4E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m3</w:t>
            </w:r>
          </w:p>
        </w:tc>
        <w:tc>
          <w:tcPr>
            <w:tcW w:w="900" w:type="dxa"/>
            <w:tcBorders>
              <w:top w:val="nil"/>
              <w:left w:val="nil"/>
              <w:bottom w:val="single" w:color="000000" w:sz="8" w:space="0"/>
              <w:right w:val="single" w:color="000000" w:sz="8" w:space="0"/>
            </w:tcBorders>
            <w:shd w:val="clear" w:color="auto" w:fill="FFFFFF"/>
            <w:noWrap w:val="0"/>
            <w:vAlign w:val="center"/>
          </w:tcPr>
          <w:p w14:paraId="5D6CC252">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 xml:space="preserve">3.485 </w:t>
            </w:r>
          </w:p>
        </w:tc>
        <w:tc>
          <w:tcPr>
            <w:tcW w:w="900" w:type="dxa"/>
            <w:tcBorders>
              <w:top w:val="nil"/>
              <w:left w:val="nil"/>
              <w:bottom w:val="single" w:color="000000" w:sz="8" w:space="0"/>
              <w:right w:val="single" w:color="000000" w:sz="8" w:space="0"/>
            </w:tcBorders>
            <w:shd w:val="clear" w:color="auto" w:fill="FFFFFF"/>
            <w:noWrap w:val="0"/>
            <w:vAlign w:val="center"/>
          </w:tcPr>
          <w:p w14:paraId="1EB14660">
            <w:pPr>
              <w:jc w:val="right"/>
              <w:rPr>
                <w:rFonts w:hint="default" w:ascii="方正仿宋_GB2312" w:hAnsi="方正仿宋_GB2312" w:eastAsia="方正仿宋_GB2312" w:cs="方正仿宋_GB2312"/>
                <w:i w:val="0"/>
                <w:iCs w:val="0"/>
                <w:color w:val="000000"/>
                <w:sz w:val="24"/>
                <w:szCs w:val="24"/>
                <w:u w:val="none"/>
              </w:rPr>
            </w:pPr>
          </w:p>
        </w:tc>
        <w:tc>
          <w:tcPr>
            <w:tcW w:w="998" w:type="dxa"/>
            <w:tcBorders>
              <w:top w:val="single" w:color="000000" w:sz="8" w:space="0"/>
              <w:left w:val="nil"/>
              <w:bottom w:val="single" w:color="000000" w:sz="8" w:space="0"/>
              <w:right w:val="single" w:color="000000" w:sz="8" w:space="0"/>
            </w:tcBorders>
            <w:noWrap/>
            <w:vAlign w:val="center"/>
          </w:tcPr>
          <w:p w14:paraId="3740C9EC">
            <w:pPr>
              <w:rPr>
                <w:rFonts w:hint="eastAsia" w:ascii="宋体" w:hAnsi="宋体" w:eastAsia="宋体" w:cs="宋体"/>
                <w:i w:val="0"/>
                <w:iCs w:val="0"/>
                <w:color w:val="000000"/>
                <w:sz w:val="18"/>
                <w:szCs w:val="18"/>
                <w:u w:val="none"/>
              </w:rPr>
            </w:pPr>
          </w:p>
        </w:tc>
      </w:tr>
      <w:tr w14:paraId="6D1CD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6" w:hRule="atLeast"/>
        </w:trPr>
        <w:tc>
          <w:tcPr>
            <w:tcW w:w="1033"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430A33">
            <w:pPr>
              <w:jc w:val="left"/>
              <w:rPr>
                <w:rFonts w:hint="default" w:ascii="方正仿宋_GB2312" w:hAnsi="方正仿宋_GB2312" w:eastAsia="方正仿宋_GB2312" w:cs="方正仿宋_GB2312"/>
                <w:i w:val="0"/>
                <w:iCs w:val="0"/>
                <w:color w:val="000000"/>
                <w:sz w:val="24"/>
                <w:szCs w:val="24"/>
                <w:u w:val="none"/>
              </w:rPr>
            </w:pPr>
          </w:p>
        </w:tc>
        <w:tc>
          <w:tcPr>
            <w:tcW w:w="2070" w:type="dxa"/>
            <w:tcBorders>
              <w:top w:val="nil"/>
              <w:left w:val="nil"/>
              <w:bottom w:val="single" w:color="000000" w:sz="8" w:space="0"/>
              <w:right w:val="single" w:color="000000" w:sz="8" w:space="0"/>
            </w:tcBorders>
            <w:shd w:val="clear" w:color="auto" w:fill="auto"/>
            <w:noWrap w:val="0"/>
            <w:vAlign w:val="center"/>
          </w:tcPr>
          <w:p w14:paraId="2D7D6146">
            <w:pPr>
              <w:keepNext w:val="0"/>
              <w:keepLines w:val="0"/>
              <w:widowControl/>
              <w:suppressLineNumbers w:val="0"/>
              <w:jc w:val="left"/>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土方开挖至原排水管</w:t>
            </w:r>
          </w:p>
        </w:tc>
        <w:tc>
          <w:tcPr>
            <w:tcW w:w="1995" w:type="dxa"/>
            <w:tcBorders>
              <w:top w:val="nil"/>
              <w:left w:val="nil"/>
              <w:bottom w:val="single" w:color="000000" w:sz="8" w:space="0"/>
              <w:right w:val="single" w:color="000000" w:sz="8" w:space="0"/>
            </w:tcBorders>
            <w:shd w:val="clear" w:color="auto" w:fill="auto"/>
            <w:noWrap w:val="0"/>
            <w:vAlign w:val="center"/>
          </w:tcPr>
          <w:p w14:paraId="0EE34F6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Style w:val="13"/>
                <w:spacing w:val="-6"/>
                <w:lang w:val="en-US" w:eastAsia="zh-CN" w:bidi="ar"/>
              </w:rPr>
              <w:t>人工挖土方                       3类土</w:t>
            </w:r>
          </w:p>
        </w:tc>
        <w:tc>
          <w:tcPr>
            <w:tcW w:w="841" w:type="dxa"/>
            <w:tcBorders>
              <w:top w:val="nil"/>
              <w:left w:val="nil"/>
              <w:bottom w:val="single" w:color="000000" w:sz="8" w:space="0"/>
              <w:right w:val="single" w:color="000000" w:sz="8" w:space="0"/>
            </w:tcBorders>
            <w:shd w:val="clear" w:color="auto" w:fill="auto"/>
            <w:noWrap w:val="0"/>
            <w:vAlign w:val="center"/>
          </w:tcPr>
          <w:p w14:paraId="128548B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m3</w:t>
            </w:r>
          </w:p>
        </w:tc>
        <w:tc>
          <w:tcPr>
            <w:tcW w:w="900" w:type="dxa"/>
            <w:tcBorders>
              <w:top w:val="nil"/>
              <w:left w:val="nil"/>
              <w:bottom w:val="single" w:color="000000" w:sz="8" w:space="0"/>
              <w:right w:val="single" w:color="000000" w:sz="8" w:space="0"/>
            </w:tcBorders>
            <w:shd w:val="clear" w:color="auto" w:fill="FFFFFF"/>
            <w:noWrap w:val="0"/>
            <w:vAlign w:val="center"/>
          </w:tcPr>
          <w:p w14:paraId="5E27E9C0">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 xml:space="preserve">33.600 </w:t>
            </w:r>
          </w:p>
        </w:tc>
        <w:tc>
          <w:tcPr>
            <w:tcW w:w="900" w:type="dxa"/>
            <w:tcBorders>
              <w:top w:val="nil"/>
              <w:left w:val="nil"/>
              <w:bottom w:val="single" w:color="000000" w:sz="8" w:space="0"/>
              <w:right w:val="single" w:color="000000" w:sz="8" w:space="0"/>
            </w:tcBorders>
            <w:shd w:val="clear" w:color="auto" w:fill="FFFFFF"/>
            <w:noWrap w:val="0"/>
            <w:vAlign w:val="center"/>
          </w:tcPr>
          <w:p w14:paraId="2D560C1C">
            <w:pPr>
              <w:jc w:val="right"/>
              <w:rPr>
                <w:rFonts w:hint="default" w:ascii="方正仿宋_GB2312" w:hAnsi="方正仿宋_GB2312" w:eastAsia="方正仿宋_GB2312" w:cs="方正仿宋_GB2312"/>
                <w:i w:val="0"/>
                <w:iCs w:val="0"/>
                <w:color w:val="000000"/>
                <w:sz w:val="24"/>
                <w:szCs w:val="24"/>
                <w:u w:val="none"/>
              </w:rPr>
            </w:pPr>
          </w:p>
        </w:tc>
        <w:tc>
          <w:tcPr>
            <w:tcW w:w="998" w:type="dxa"/>
            <w:tcBorders>
              <w:top w:val="single" w:color="000000" w:sz="8" w:space="0"/>
              <w:left w:val="nil"/>
              <w:bottom w:val="single" w:color="000000" w:sz="8" w:space="0"/>
              <w:right w:val="single" w:color="000000" w:sz="8" w:space="0"/>
            </w:tcBorders>
            <w:noWrap w:val="0"/>
            <w:vAlign w:val="center"/>
          </w:tcPr>
          <w:p w14:paraId="40C4DAD6">
            <w:pPr>
              <w:jc w:val="center"/>
              <w:rPr>
                <w:rFonts w:hint="eastAsia" w:ascii="宋体" w:hAnsi="宋体" w:eastAsia="宋体" w:cs="宋体"/>
                <w:i w:val="0"/>
                <w:iCs w:val="0"/>
                <w:color w:val="000000"/>
                <w:sz w:val="20"/>
                <w:szCs w:val="20"/>
                <w:u w:val="none"/>
              </w:rPr>
            </w:pPr>
          </w:p>
        </w:tc>
      </w:tr>
      <w:tr w14:paraId="465BD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1033"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436FEE">
            <w:pPr>
              <w:jc w:val="left"/>
              <w:rPr>
                <w:rFonts w:hint="default" w:ascii="方正仿宋_GB2312" w:hAnsi="方正仿宋_GB2312" w:eastAsia="方正仿宋_GB2312" w:cs="方正仿宋_GB2312"/>
                <w:i w:val="0"/>
                <w:iCs w:val="0"/>
                <w:color w:val="000000"/>
                <w:sz w:val="24"/>
                <w:szCs w:val="24"/>
                <w:u w:val="none"/>
              </w:rPr>
            </w:pPr>
          </w:p>
        </w:tc>
        <w:tc>
          <w:tcPr>
            <w:tcW w:w="2070" w:type="dxa"/>
            <w:tcBorders>
              <w:top w:val="nil"/>
              <w:left w:val="nil"/>
              <w:bottom w:val="single" w:color="000000" w:sz="8" w:space="0"/>
              <w:right w:val="single" w:color="000000" w:sz="8" w:space="0"/>
            </w:tcBorders>
            <w:shd w:val="clear" w:color="auto" w:fill="auto"/>
            <w:noWrap w:val="0"/>
            <w:vAlign w:val="center"/>
          </w:tcPr>
          <w:p w14:paraId="5D9590F1">
            <w:pPr>
              <w:keepNext w:val="0"/>
              <w:keepLines w:val="0"/>
              <w:widowControl/>
              <w:suppressLineNumbers w:val="0"/>
              <w:jc w:val="left"/>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塑料管</w:t>
            </w:r>
          </w:p>
        </w:tc>
        <w:tc>
          <w:tcPr>
            <w:tcW w:w="1995" w:type="dxa"/>
            <w:tcBorders>
              <w:top w:val="nil"/>
              <w:left w:val="nil"/>
              <w:bottom w:val="single" w:color="000000" w:sz="8" w:space="0"/>
              <w:right w:val="single" w:color="000000" w:sz="8" w:space="0"/>
            </w:tcBorders>
            <w:shd w:val="clear" w:color="auto" w:fill="auto"/>
            <w:noWrap w:val="0"/>
            <w:vAlign w:val="center"/>
          </w:tcPr>
          <w:p w14:paraId="5985517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排水管PVCφ110</w:t>
            </w:r>
          </w:p>
        </w:tc>
        <w:tc>
          <w:tcPr>
            <w:tcW w:w="841" w:type="dxa"/>
            <w:tcBorders>
              <w:top w:val="nil"/>
              <w:left w:val="nil"/>
              <w:bottom w:val="single" w:color="000000" w:sz="8" w:space="0"/>
              <w:right w:val="single" w:color="000000" w:sz="8" w:space="0"/>
            </w:tcBorders>
            <w:shd w:val="clear" w:color="auto" w:fill="auto"/>
            <w:noWrap w:val="0"/>
            <w:vAlign w:val="center"/>
          </w:tcPr>
          <w:p w14:paraId="75DDBE13">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m</w:t>
            </w:r>
          </w:p>
        </w:tc>
        <w:tc>
          <w:tcPr>
            <w:tcW w:w="900" w:type="dxa"/>
            <w:tcBorders>
              <w:top w:val="nil"/>
              <w:left w:val="nil"/>
              <w:bottom w:val="single" w:color="000000" w:sz="8" w:space="0"/>
              <w:right w:val="single" w:color="000000" w:sz="8" w:space="0"/>
            </w:tcBorders>
            <w:shd w:val="clear" w:color="auto" w:fill="FFFFFF"/>
            <w:noWrap w:val="0"/>
            <w:vAlign w:val="center"/>
          </w:tcPr>
          <w:p w14:paraId="6BF301C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 xml:space="preserve">36.000 </w:t>
            </w:r>
          </w:p>
        </w:tc>
        <w:tc>
          <w:tcPr>
            <w:tcW w:w="900" w:type="dxa"/>
            <w:tcBorders>
              <w:top w:val="nil"/>
              <w:left w:val="nil"/>
              <w:bottom w:val="single" w:color="000000" w:sz="8" w:space="0"/>
              <w:right w:val="single" w:color="000000" w:sz="8" w:space="0"/>
            </w:tcBorders>
            <w:shd w:val="clear" w:color="auto" w:fill="FFFFFF"/>
            <w:noWrap w:val="0"/>
            <w:vAlign w:val="center"/>
          </w:tcPr>
          <w:p w14:paraId="0F0DC09C">
            <w:pPr>
              <w:jc w:val="right"/>
              <w:rPr>
                <w:rFonts w:hint="default" w:ascii="方正仿宋_GB2312" w:hAnsi="方正仿宋_GB2312" w:eastAsia="方正仿宋_GB2312" w:cs="方正仿宋_GB2312"/>
                <w:i w:val="0"/>
                <w:iCs w:val="0"/>
                <w:color w:val="000000"/>
                <w:sz w:val="24"/>
                <w:szCs w:val="24"/>
                <w:u w:val="none"/>
              </w:rPr>
            </w:pPr>
          </w:p>
        </w:tc>
        <w:tc>
          <w:tcPr>
            <w:tcW w:w="998" w:type="dxa"/>
            <w:tcBorders>
              <w:top w:val="single" w:color="000000" w:sz="8" w:space="0"/>
              <w:left w:val="nil"/>
              <w:bottom w:val="single" w:color="000000" w:sz="8" w:space="0"/>
              <w:right w:val="single" w:color="000000" w:sz="8" w:space="0"/>
            </w:tcBorders>
            <w:noWrap/>
            <w:vAlign w:val="center"/>
          </w:tcPr>
          <w:p w14:paraId="08839245">
            <w:pPr>
              <w:rPr>
                <w:rFonts w:hint="eastAsia" w:ascii="宋体" w:hAnsi="宋体" w:eastAsia="宋体" w:cs="宋体"/>
                <w:i w:val="0"/>
                <w:iCs w:val="0"/>
                <w:color w:val="000000"/>
                <w:sz w:val="18"/>
                <w:szCs w:val="18"/>
                <w:u w:val="none"/>
              </w:rPr>
            </w:pPr>
          </w:p>
        </w:tc>
      </w:tr>
      <w:tr w14:paraId="0363D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6" w:hRule="atLeast"/>
        </w:trPr>
        <w:tc>
          <w:tcPr>
            <w:tcW w:w="1033"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B00334">
            <w:pPr>
              <w:jc w:val="left"/>
              <w:rPr>
                <w:rFonts w:hint="default" w:ascii="方正仿宋_GB2312" w:hAnsi="方正仿宋_GB2312" w:eastAsia="方正仿宋_GB2312" w:cs="方正仿宋_GB2312"/>
                <w:i w:val="0"/>
                <w:iCs w:val="0"/>
                <w:color w:val="000000"/>
                <w:sz w:val="24"/>
                <w:szCs w:val="24"/>
                <w:u w:val="none"/>
              </w:rPr>
            </w:pPr>
          </w:p>
        </w:tc>
        <w:tc>
          <w:tcPr>
            <w:tcW w:w="2070" w:type="dxa"/>
            <w:tcBorders>
              <w:top w:val="nil"/>
              <w:left w:val="nil"/>
              <w:bottom w:val="single" w:color="000000" w:sz="8" w:space="0"/>
              <w:right w:val="single" w:color="000000" w:sz="8" w:space="0"/>
            </w:tcBorders>
            <w:shd w:val="clear" w:color="auto" w:fill="auto"/>
            <w:noWrap w:val="0"/>
            <w:vAlign w:val="center"/>
          </w:tcPr>
          <w:p w14:paraId="2CE64D87">
            <w:pPr>
              <w:keepNext w:val="0"/>
              <w:keepLines w:val="0"/>
              <w:widowControl/>
              <w:suppressLineNumbers w:val="0"/>
              <w:jc w:val="left"/>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混凝土包管</w:t>
            </w:r>
          </w:p>
        </w:tc>
        <w:tc>
          <w:tcPr>
            <w:tcW w:w="1995" w:type="dxa"/>
            <w:tcBorders>
              <w:top w:val="nil"/>
              <w:left w:val="nil"/>
              <w:bottom w:val="single" w:color="000000" w:sz="8" w:space="0"/>
              <w:right w:val="single" w:color="000000" w:sz="8" w:space="0"/>
            </w:tcBorders>
            <w:shd w:val="clear" w:color="auto" w:fill="auto"/>
            <w:noWrap w:val="0"/>
            <w:vAlign w:val="center"/>
          </w:tcPr>
          <w:p w14:paraId="479B601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混凝土强度等级</w:t>
            </w:r>
            <w:r>
              <w:rPr>
                <w:rFonts w:hint="eastAsia" w:ascii="方正仿宋_GB2312" w:hAnsi="方正仿宋_GB2312" w:eastAsia="方正仿宋_GB2312" w:cs="方正仿宋_GB2312"/>
                <w:i w:val="0"/>
                <w:iCs w:val="0"/>
                <w:color w:val="000000"/>
                <w:spacing w:val="-6"/>
                <w:kern w:val="0"/>
                <w:sz w:val="24"/>
                <w:szCs w:val="24"/>
                <w:u w:val="none"/>
                <w:lang w:val="en-US" w:eastAsia="zh-CN" w:bidi="ar"/>
              </w:rPr>
              <w:t>：</w:t>
            </w: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C25泵非送混凝土</w:t>
            </w:r>
          </w:p>
        </w:tc>
        <w:tc>
          <w:tcPr>
            <w:tcW w:w="841" w:type="dxa"/>
            <w:tcBorders>
              <w:top w:val="nil"/>
              <w:left w:val="nil"/>
              <w:bottom w:val="single" w:color="000000" w:sz="8" w:space="0"/>
              <w:right w:val="single" w:color="000000" w:sz="8" w:space="0"/>
            </w:tcBorders>
            <w:shd w:val="clear" w:color="auto" w:fill="auto"/>
            <w:noWrap w:val="0"/>
            <w:vAlign w:val="center"/>
          </w:tcPr>
          <w:p w14:paraId="5AE0033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m</w:t>
            </w:r>
          </w:p>
        </w:tc>
        <w:tc>
          <w:tcPr>
            <w:tcW w:w="900" w:type="dxa"/>
            <w:tcBorders>
              <w:top w:val="nil"/>
              <w:left w:val="nil"/>
              <w:bottom w:val="single" w:color="000000" w:sz="8" w:space="0"/>
              <w:right w:val="single" w:color="000000" w:sz="8" w:space="0"/>
            </w:tcBorders>
            <w:shd w:val="clear" w:color="auto" w:fill="FFFFFF"/>
            <w:noWrap w:val="0"/>
            <w:vAlign w:val="center"/>
          </w:tcPr>
          <w:p w14:paraId="66CEBEB1">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 xml:space="preserve">28.000 </w:t>
            </w:r>
          </w:p>
        </w:tc>
        <w:tc>
          <w:tcPr>
            <w:tcW w:w="900" w:type="dxa"/>
            <w:tcBorders>
              <w:top w:val="nil"/>
              <w:left w:val="nil"/>
              <w:bottom w:val="single" w:color="000000" w:sz="8" w:space="0"/>
              <w:right w:val="single" w:color="000000" w:sz="8" w:space="0"/>
            </w:tcBorders>
            <w:shd w:val="clear" w:color="auto" w:fill="FFFFFF"/>
            <w:noWrap w:val="0"/>
            <w:vAlign w:val="center"/>
          </w:tcPr>
          <w:p w14:paraId="1A5C6848">
            <w:pPr>
              <w:jc w:val="right"/>
              <w:rPr>
                <w:rFonts w:hint="default" w:ascii="方正仿宋_GB2312" w:hAnsi="方正仿宋_GB2312" w:eastAsia="方正仿宋_GB2312" w:cs="方正仿宋_GB2312"/>
                <w:i w:val="0"/>
                <w:iCs w:val="0"/>
                <w:color w:val="000000"/>
                <w:sz w:val="24"/>
                <w:szCs w:val="24"/>
                <w:u w:val="none"/>
              </w:rPr>
            </w:pPr>
          </w:p>
        </w:tc>
        <w:tc>
          <w:tcPr>
            <w:tcW w:w="998" w:type="dxa"/>
            <w:tcBorders>
              <w:top w:val="single" w:color="000000" w:sz="8" w:space="0"/>
              <w:left w:val="nil"/>
              <w:bottom w:val="single" w:color="000000" w:sz="8" w:space="0"/>
              <w:right w:val="single" w:color="000000" w:sz="8" w:space="0"/>
            </w:tcBorders>
            <w:noWrap/>
            <w:vAlign w:val="center"/>
          </w:tcPr>
          <w:p w14:paraId="5229AD40">
            <w:pPr>
              <w:rPr>
                <w:rFonts w:hint="eastAsia" w:ascii="宋体" w:hAnsi="宋体" w:eastAsia="宋体" w:cs="宋体"/>
                <w:i w:val="0"/>
                <w:iCs w:val="0"/>
                <w:color w:val="000000"/>
                <w:sz w:val="18"/>
                <w:szCs w:val="18"/>
                <w:u w:val="none"/>
              </w:rPr>
            </w:pPr>
          </w:p>
        </w:tc>
      </w:tr>
      <w:tr w14:paraId="0E84A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6" w:hRule="atLeast"/>
        </w:trPr>
        <w:tc>
          <w:tcPr>
            <w:tcW w:w="1033"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1F5808C">
            <w:pPr>
              <w:jc w:val="left"/>
              <w:rPr>
                <w:rFonts w:hint="default" w:ascii="方正仿宋_GB2312" w:hAnsi="方正仿宋_GB2312" w:eastAsia="方正仿宋_GB2312" w:cs="方正仿宋_GB2312"/>
                <w:i w:val="0"/>
                <w:iCs w:val="0"/>
                <w:color w:val="000000"/>
                <w:sz w:val="24"/>
                <w:szCs w:val="24"/>
                <w:u w:val="none"/>
              </w:rPr>
            </w:pPr>
          </w:p>
        </w:tc>
        <w:tc>
          <w:tcPr>
            <w:tcW w:w="2070" w:type="dxa"/>
            <w:tcBorders>
              <w:top w:val="nil"/>
              <w:left w:val="nil"/>
              <w:bottom w:val="single" w:color="000000" w:sz="8" w:space="0"/>
              <w:right w:val="single" w:color="000000" w:sz="8" w:space="0"/>
            </w:tcBorders>
            <w:shd w:val="clear" w:color="auto" w:fill="auto"/>
            <w:noWrap w:val="0"/>
            <w:vAlign w:val="center"/>
          </w:tcPr>
          <w:p w14:paraId="68975408">
            <w:pPr>
              <w:keepNext w:val="0"/>
              <w:keepLines w:val="0"/>
              <w:widowControl/>
              <w:suppressLineNumbers w:val="0"/>
              <w:jc w:val="left"/>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土方回填</w:t>
            </w:r>
          </w:p>
        </w:tc>
        <w:tc>
          <w:tcPr>
            <w:tcW w:w="1995" w:type="dxa"/>
            <w:tcBorders>
              <w:top w:val="nil"/>
              <w:left w:val="nil"/>
              <w:bottom w:val="single" w:color="000000" w:sz="8" w:space="0"/>
              <w:right w:val="single" w:color="000000" w:sz="8" w:space="0"/>
            </w:tcBorders>
            <w:shd w:val="clear" w:color="auto" w:fill="auto"/>
            <w:noWrap w:val="0"/>
            <w:vAlign w:val="center"/>
          </w:tcPr>
          <w:p w14:paraId="6038AA72">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人工回填；原土回填</w:t>
            </w:r>
          </w:p>
        </w:tc>
        <w:tc>
          <w:tcPr>
            <w:tcW w:w="841" w:type="dxa"/>
            <w:tcBorders>
              <w:top w:val="nil"/>
              <w:left w:val="nil"/>
              <w:bottom w:val="single" w:color="000000" w:sz="8" w:space="0"/>
              <w:right w:val="single" w:color="000000" w:sz="8" w:space="0"/>
            </w:tcBorders>
            <w:shd w:val="clear" w:color="auto" w:fill="auto"/>
            <w:noWrap w:val="0"/>
            <w:vAlign w:val="center"/>
          </w:tcPr>
          <w:p w14:paraId="1BF9EF99">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m3</w:t>
            </w:r>
          </w:p>
        </w:tc>
        <w:tc>
          <w:tcPr>
            <w:tcW w:w="900" w:type="dxa"/>
            <w:tcBorders>
              <w:top w:val="nil"/>
              <w:left w:val="nil"/>
              <w:bottom w:val="single" w:color="000000" w:sz="8" w:space="0"/>
              <w:right w:val="single" w:color="000000" w:sz="8" w:space="0"/>
            </w:tcBorders>
            <w:shd w:val="clear" w:color="auto" w:fill="FFFFFF"/>
            <w:noWrap w:val="0"/>
            <w:vAlign w:val="center"/>
          </w:tcPr>
          <w:p w14:paraId="59817867">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 xml:space="preserve">26.600 </w:t>
            </w:r>
          </w:p>
        </w:tc>
        <w:tc>
          <w:tcPr>
            <w:tcW w:w="900" w:type="dxa"/>
            <w:tcBorders>
              <w:top w:val="nil"/>
              <w:left w:val="nil"/>
              <w:bottom w:val="single" w:color="000000" w:sz="8" w:space="0"/>
              <w:right w:val="single" w:color="000000" w:sz="8" w:space="0"/>
            </w:tcBorders>
            <w:shd w:val="clear" w:color="auto" w:fill="FFFFFF"/>
            <w:noWrap w:val="0"/>
            <w:vAlign w:val="center"/>
          </w:tcPr>
          <w:p w14:paraId="63CFB93A">
            <w:pPr>
              <w:jc w:val="right"/>
              <w:rPr>
                <w:rFonts w:hint="default" w:ascii="方正仿宋_GB2312" w:hAnsi="方正仿宋_GB2312" w:eastAsia="方正仿宋_GB2312" w:cs="方正仿宋_GB2312"/>
                <w:i w:val="0"/>
                <w:iCs w:val="0"/>
                <w:color w:val="000000"/>
                <w:sz w:val="24"/>
                <w:szCs w:val="24"/>
                <w:u w:val="none"/>
              </w:rPr>
            </w:pPr>
          </w:p>
        </w:tc>
        <w:tc>
          <w:tcPr>
            <w:tcW w:w="998" w:type="dxa"/>
            <w:tcBorders>
              <w:top w:val="single" w:color="000000" w:sz="8" w:space="0"/>
              <w:left w:val="nil"/>
              <w:bottom w:val="single" w:color="000000" w:sz="8" w:space="0"/>
              <w:right w:val="single" w:color="000000" w:sz="8" w:space="0"/>
            </w:tcBorders>
            <w:noWrap/>
            <w:vAlign w:val="center"/>
          </w:tcPr>
          <w:p w14:paraId="261CE773">
            <w:pPr>
              <w:rPr>
                <w:rFonts w:hint="eastAsia" w:ascii="宋体" w:hAnsi="宋体" w:eastAsia="宋体" w:cs="宋体"/>
                <w:i w:val="0"/>
                <w:iCs w:val="0"/>
                <w:color w:val="000000"/>
                <w:sz w:val="18"/>
                <w:szCs w:val="18"/>
                <w:u w:val="none"/>
              </w:rPr>
            </w:pPr>
          </w:p>
        </w:tc>
      </w:tr>
      <w:tr w14:paraId="0F344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3" w:hRule="atLeast"/>
        </w:trPr>
        <w:tc>
          <w:tcPr>
            <w:tcW w:w="1033"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8E45B86">
            <w:pPr>
              <w:jc w:val="left"/>
              <w:rPr>
                <w:rFonts w:hint="default" w:ascii="方正仿宋_GB2312" w:hAnsi="方正仿宋_GB2312" w:eastAsia="方正仿宋_GB2312" w:cs="方正仿宋_GB2312"/>
                <w:i w:val="0"/>
                <w:iCs w:val="0"/>
                <w:color w:val="000000"/>
                <w:sz w:val="24"/>
                <w:szCs w:val="24"/>
                <w:u w:val="none"/>
              </w:rPr>
            </w:pPr>
          </w:p>
        </w:tc>
        <w:tc>
          <w:tcPr>
            <w:tcW w:w="2070" w:type="dxa"/>
            <w:tcBorders>
              <w:top w:val="nil"/>
              <w:left w:val="nil"/>
              <w:bottom w:val="single" w:color="000000" w:sz="8" w:space="0"/>
              <w:right w:val="single" w:color="000000" w:sz="8" w:space="0"/>
            </w:tcBorders>
            <w:shd w:val="clear" w:color="auto" w:fill="auto"/>
            <w:noWrap w:val="0"/>
            <w:vAlign w:val="center"/>
          </w:tcPr>
          <w:p w14:paraId="009A220E">
            <w:pPr>
              <w:keepNext w:val="0"/>
              <w:keepLines w:val="0"/>
              <w:widowControl/>
              <w:suppressLineNumbers w:val="0"/>
              <w:jc w:val="left"/>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地面硬化</w:t>
            </w:r>
          </w:p>
        </w:tc>
        <w:tc>
          <w:tcPr>
            <w:tcW w:w="1995" w:type="dxa"/>
            <w:tcBorders>
              <w:top w:val="nil"/>
              <w:left w:val="nil"/>
              <w:bottom w:val="single" w:color="000000" w:sz="8" w:space="0"/>
              <w:right w:val="single" w:color="000000" w:sz="8" w:space="0"/>
            </w:tcBorders>
            <w:shd w:val="clear" w:color="auto" w:fill="auto"/>
            <w:noWrap w:val="0"/>
            <w:vAlign w:val="center"/>
          </w:tcPr>
          <w:p w14:paraId="4E527C16">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厚度</w:t>
            </w:r>
            <w:r>
              <w:rPr>
                <w:rFonts w:hint="eastAsia" w:ascii="方正仿宋_GB2312" w:hAnsi="方正仿宋_GB2312" w:eastAsia="方正仿宋_GB2312" w:cs="方正仿宋_GB2312"/>
                <w:i w:val="0"/>
                <w:iCs w:val="0"/>
                <w:color w:val="000000"/>
                <w:spacing w:val="-6"/>
                <w:kern w:val="0"/>
                <w:sz w:val="24"/>
                <w:szCs w:val="24"/>
                <w:u w:val="none"/>
                <w:lang w:val="en-US" w:eastAsia="zh-CN" w:bidi="ar"/>
              </w:rPr>
              <w:t>：</w:t>
            </w: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10cm厚；混凝土强度等级</w:t>
            </w:r>
            <w:r>
              <w:rPr>
                <w:rFonts w:hint="eastAsia" w:ascii="方正仿宋_GB2312" w:hAnsi="方正仿宋_GB2312" w:eastAsia="方正仿宋_GB2312" w:cs="方正仿宋_GB2312"/>
                <w:i w:val="0"/>
                <w:iCs w:val="0"/>
                <w:color w:val="000000"/>
                <w:spacing w:val="-6"/>
                <w:kern w:val="0"/>
                <w:sz w:val="24"/>
                <w:szCs w:val="24"/>
                <w:u w:val="none"/>
                <w:lang w:val="en-US" w:eastAsia="zh-CN" w:bidi="ar"/>
              </w:rPr>
              <w:t>：</w:t>
            </w: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C25泵非送混凝土</w:t>
            </w:r>
          </w:p>
        </w:tc>
        <w:tc>
          <w:tcPr>
            <w:tcW w:w="841" w:type="dxa"/>
            <w:tcBorders>
              <w:top w:val="nil"/>
              <w:left w:val="nil"/>
              <w:bottom w:val="single" w:color="000000" w:sz="8" w:space="0"/>
              <w:right w:val="single" w:color="000000" w:sz="8" w:space="0"/>
            </w:tcBorders>
            <w:shd w:val="clear" w:color="auto" w:fill="auto"/>
            <w:noWrap w:val="0"/>
            <w:vAlign w:val="center"/>
          </w:tcPr>
          <w:p w14:paraId="0781266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m2</w:t>
            </w:r>
          </w:p>
        </w:tc>
        <w:tc>
          <w:tcPr>
            <w:tcW w:w="900" w:type="dxa"/>
            <w:tcBorders>
              <w:top w:val="nil"/>
              <w:left w:val="nil"/>
              <w:bottom w:val="single" w:color="000000" w:sz="8" w:space="0"/>
              <w:right w:val="single" w:color="000000" w:sz="8" w:space="0"/>
            </w:tcBorders>
            <w:shd w:val="clear" w:color="auto" w:fill="FFFFFF"/>
            <w:noWrap w:val="0"/>
            <w:vAlign w:val="center"/>
          </w:tcPr>
          <w:p w14:paraId="2F005B8D">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 xml:space="preserve">34.850 </w:t>
            </w:r>
          </w:p>
        </w:tc>
        <w:tc>
          <w:tcPr>
            <w:tcW w:w="900" w:type="dxa"/>
            <w:tcBorders>
              <w:top w:val="nil"/>
              <w:left w:val="nil"/>
              <w:bottom w:val="single" w:color="000000" w:sz="8" w:space="0"/>
              <w:right w:val="single" w:color="000000" w:sz="8" w:space="0"/>
            </w:tcBorders>
            <w:shd w:val="clear" w:color="auto" w:fill="FFFFFF"/>
            <w:noWrap w:val="0"/>
            <w:vAlign w:val="center"/>
          </w:tcPr>
          <w:p w14:paraId="7ECF7A6D">
            <w:pPr>
              <w:jc w:val="right"/>
              <w:rPr>
                <w:rFonts w:hint="default" w:ascii="方正仿宋_GB2312" w:hAnsi="方正仿宋_GB2312" w:eastAsia="方正仿宋_GB2312" w:cs="方正仿宋_GB2312"/>
                <w:i w:val="0"/>
                <w:iCs w:val="0"/>
                <w:color w:val="000000"/>
                <w:sz w:val="24"/>
                <w:szCs w:val="24"/>
                <w:u w:val="none"/>
              </w:rPr>
            </w:pPr>
          </w:p>
        </w:tc>
        <w:tc>
          <w:tcPr>
            <w:tcW w:w="998" w:type="dxa"/>
            <w:tcBorders>
              <w:top w:val="single" w:color="000000" w:sz="8" w:space="0"/>
              <w:left w:val="nil"/>
              <w:bottom w:val="single" w:color="000000" w:sz="8" w:space="0"/>
              <w:right w:val="single" w:color="000000" w:sz="8" w:space="0"/>
            </w:tcBorders>
            <w:noWrap/>
            <w:vAlign w:val="center"/>
          </w:tcPr>
          <w:p w14:paraId="7D87851F">
            <w:pPr>
              <w:rPr>
                <w:rFonts w:hint="eastAsia" w:ascii="宋体" w:hAnsi="宋体" w:eastAsia="宋体" w:cs="宋体"/>
                <w:i w:val="0"/>
                <w:iCs w:val="0"/>
                <w:color w:val="000000"/>
                <w:sz w:val="18"/>
                <w:szCs w:val="18"/>
                <w:u w:val="none"/>
              </w:rPr>
            </w:pPr>
          </w:p>
        </w:tc>
      </w:tr>
      <w:tr w14:paraId="3415E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6" w:hRule="atLeast"/>
        </w:trPr>
        <w:tc>
          <w:tcPr>
            <w:tcW w:w="1033"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0DCA27">
            <w:pPr>
              <w:jc w:val="left"/>
              <w:rPr>
                <w:rFonts w:hint="default" w:ascii="方正仿宋_GB2312" w:hAnsi="方正仿宋_GB2312" w:eastAsia="方正仿宋_GB2312" w:cs="方正仿宋_GB2312"/>
                <w:i w:val="0"/>
                <w:iCs w:val="0"/>
                <w:color w:val="000000"/>
                <w:sz w:val="24"/>
                <w:szCs w:val="24"/>
                <w:u w:val="none"/>
              </w:rPr>
            </w:pPr>
          </w:p>
        </w:tc>
        <w:tc>
          <w:tcPr>
            <w:tcW w:w="2070" w:type="dxa"/>
            <w:tcBorders>
              <w:top w:val="nil"/>
              <w:left w:val="nil"/>
              <w:bottom w:val="single" w:color="000000" w:sz="8" w:space="0"/>
              <w:right w:val="single" w:color="000000" w:sz="8" w:space="0"/>
            </w:tcBorders>
            <w:shd w:val="clear" w:color="auto" w:fill="auto"/>
            <w:noWrap w:val="0"/>
            <w:vAlign w:val="center"/>
          </w:tcPr>
          <w:p w14:paraId="0601BE68">
            <w:pPr>
              <w:keepNext w:val="0"/>
              <w:keepLines w:val="0"/>
              <w:widowControl/>
              <w:suppressLineNumbers w:val="0"/>
              <w:jc w:val="left"/>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地面瓷砖</w:t>
            </w:r>
          </w:p>
        </w:tc>
        <w:tc>
          <w:tcPr>
            <w:tcW w:w="1995" w:type="dxa"/>
            <w:tcBorders>
              <w:top w:val="nil"/>
              <w:left w:val="nil"/>
              <w:bottom w:val="single" w:color="000000" w:sz="8" w:space="0"/>
              <w:right w:val="single" w:color="000000" w:sz="8" w:space="0"/>
            </w:tcBorders>
            <w:shd w:val="clear" w:color="auto" w:fill="auto"/>
            <w:noWrap w:val="0"/>
            <w:vAlign w:val="center"/>
          </w:tcPr>
          <w:p w14:paraId="2C53A122">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300*300防滑玻化砖</w:t>
            </w:r>
          </w:p>
        </w:tc>
        <w:tc>
          <w:tcPr>
            <w:tcW w:w="841" w:type="dxa"/>
            <w:tcBorders>
              <w:top w:val="nil"/>
              <w:left w:val="nil"/>
              <w:bottom w:val="single" w:color="000000" w:sz="8" w:space="0"/>
              <w:right w:val="single" w:color="000000" w:sz="8" w:space="0"/>
            </w:tcBorders>
            <w:shd w:val="clear" w:color="auto" w:fill="auto"/>
            <w:noWrap w:val="0"/>
            <w:vAlign w:val="center"/>
          </w:tcPr>
          <w:p w14:paraId="0985B6AD">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m2</w:t>
            </w:r>
          </w:p>
        </w:tc>
        <w:tc>
          <w:tcPr>
            <w:tcW w:w="900" w:type="dxa"/>
            <w:tcBorders>
              <w:top w:val="nil"/>
              <w:left w:val="nil"/>
              <w:bottom w:val="single" w:color="000000" w:sz="8" w:space="0"/>
              <w:right w:val="single" w:color="000000" w:sz="8" w:space="0"/>
            </w:tcBorders>
            <w:shd w:val="clear" w:color="auto" w:fill="FFFFFF"/>
            <w:noWrap w:val="0"/>
            <w:vAlign w:val="center"/>
          </w:tcPr>
          <w:p w14:paraId="3E73FCC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 xml:space="preserve">18.500 </w:t>
            </w:r>
          </w:p>
        </w:tc>
        <w:tc>
          <w:tcPr>
            <w:tcW w:w="900" w:type="dxa"/>
            <w:tcBorders>
              <w:top w:val="nil"/>
              <w:left w:val="nil"/>
              <w:bottom w:val="single" w:color="000000" w:sz="8" w:space="0"/>
              <w:right w:val="single" w:color="000000" w:sz="8" w:space="0"/>
            </w:tcBorders>
            <w:shd w:val="clear" w:color="auto" w:fill="FFFFFF"/>
            <w:noWrap w:val="0"/>
            <w:vAlign w:val="center"/>
          </w:tcPr>
          <w:p w14:paraId="533A540E">
            <w:pPr>
              <w:jc w:val="right"/>
              <w:rPr>
                <w:rFonts w:hint="default" w:ascii="方正仿宋_GB2312" w:hAnsi="方正仿宋_GB2312" w:eastAsia="方正仿宋_GB2312" w:cs="方正仿宋_GB2312"/>
                <w:i w:val="0"/>
                <w:iCs w:val="0"/>
                <w:color w:val="000000"/>
                <w:sz w:val="24"/>
                <w:szCs w:val="24"/>
                <w:u w:val="none"/>
              </w:rPr>
            </w:pPr>
          </w:p>
        </w:tc>
        <w:tc>
          <w:tcPr>
            <w:tcW w:w="998" w:type="dxa"/>
            <w:tcBorders>
              <w:top w:val="single" w:color="000000" w:sz="8" w:space="0"/>
              <w:left w:val="nil"/>
              <w:bottom w:val="single" w:color="000000" w:sz="8" w:space="0"/>
              <w:right w:val="single" w:color="000000" w:sz="8" w:space="0"/>
            </w:tcBorders>
            <w:noWrap/>
            <w:vAlign w:val="center"/>
          </w:tcPr>
          <w:p w14:paraId="1C9350C2">
            <w:pPr>
              <w:rPr>
                <w:rFonts w:hint="eastAsia" w:ascii="宋体" w:hAnsi="宋体" w:eastAsia="宋体" w:cs="宋体"/>
                <w:i w:val="0"/>
                <w:iCs w:val="0"/>
                <w:color w:val="000000"/>
                <w:sz w:val="18"/>
                <w:szCs w:val="18"/>
                <w:u w:val="none"/>
              </w:rPr>
            </w:pPr>
          </w:p>
        </w:tc>
      </w:tr>
      <w:tr w14:paraId="0038C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6" w:hRule="atLeast"/>
        </w:trPr>
        <w:tc>
          <w:tcPr>
            <w:tcW w:w="1033"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328C88">
            <w:pPr>
              <w:jc w:val="left"/>
              <w:rPr>
                <w:rFonts w:hint="default" w:ascii="方正仿宋_GB2312" w:hAnsi="方正仿宋_GB2312" w:eastAsia="方正仿宋_GB2312" w:cs="方正仿宋_GB2312"/>
                <w:i w:val="0"/>
                <w:iCs w:val="0"/>
                <w:color w:val="000000"/>
                <w:sz w:val="24"/>
                <w:szCs w:val="24"/>
                <w:u w:val="none"/>
              </w:rPr>
            </w:pPr>
          </w:p>
        </w:tc>
        <w:tc>
          <w:tcPr>
            <w:tcW w:w="2070" w:type="dxa"/>
            <w:tcBorders>
              <w:top w:val="nil"/>
              <w:left w:val="nil"/>
              <w:bottom w:val="single" w:color="000000" w:sz="8" w:space="0"/>
              <w:right w:val="single" w:color="000000" w:sz="8" w:space="0"/>
            </w:tcBorders>
            <w:shd w:val="clear" w:color="auto" w:fill="auto"/>
            <w:noWrap w:val="0"/>
            <w:vAlign w:val="center"/>
          </w:tcPr>
          <w:p w14:paraId="5AAFD498">
            <w:pPr>
              <w:keepNext w:val="0"/>
              <w:keepLines w:val="0"/>
              <w:widowControl/>
              <w:suppressLineNumbers w:val="0"/>
              <w:jc w:val="left"/>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石材台阶面</w:t>
            </w:r>
          </w:p>
        </w:tc>
        <w:tc>
          <w:tcPr>
            <w:tcW w:w="1995" w:type="dxa"/>
            <w:tcBorders>
              <w:top w:val="nil"/>
              <w:left w:val="nil"/>
              <w:bottom w:val="single" w:color="000000" w:sz="8" w:space="0"/>
              <w:right w:val="single" w:color="000000" w:sz="8" w:space="0"/>
            </w:tcBorders>
            <w:shd w:val="clear" w:color="auto" w:fill="auto"/>
            <w:noWrap w:val="0"/>
            <w:vAlign w:val="center"/>
          </w:tcPr>
          <w:p w14:paraId="6AC6EE56">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20厚大理石石材台阶面</w:t>
            </w:r>
          </w:p>
        </w:tc>
        <w:tc>
          <w:tcPr>
            <w:tcW w:w="841" w:type="dxa"/>
            <w:tcBorders>
              <w:top w:val="nil"/>
              <w:left w:val="nil"/>
              <w:bottom w:val="single" w:color="000000" w:sz="8" w:space="0"/>
              <w:right w:val="single" w:color="000000" w:sz="8" w:space="0"/>
            </w:tcBorders>
            <w:shd w:val="clear" w:color="auto" w:fill="auto"/>
            <w:noWrap w:val="0"/>
            <w:vAlign w:val="center"/>
          </w:tcPr>
          <w:p w14:paraId="6A7FB31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m2</w:t>
            </w:r>
          </w:p>
        </w:tc>
        <w:tc>
          <w:tcPr>
            <w:tcW w:w="900" w:type="dxa"/>
            <w:tcBorders>
              <w:top w:val="nil"/>
              <w:left w:val="nil"/>
              <w:bottom w:val="single" w:color="000000" w:sz="8" w:space="0"/>
              <w:right w:val="single" w:color="000000" w:sz="8" w:space="0"/>
            </w:tcBorders>
            <w:shd w:val="clear" w:color="auto" w:fill="FFFFFF"/>
            <w:noWrap w:val="0"/>
            <w:vAlign w:val="center"/>
          </w:tcPr>
          <w:p w14:paraId="299FFFF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 xml:space="preserve">7.800 </w:t>
            </w:r>
          </w:p>
        </w:tc>
        <w:tc>
          <w:tcPr>
            <w:tcW w:w="900" w:type="dxa"/>
            <w:tcBorders>
              <w:top w:val="nil"/>
              <w:left w:val="nil"/>
              <w:bottom w:val="single" w:color="000000" w:sz="8" w:space="0"/>
              <w:right w:val="single" w:color="000000" w:sz="8" w:space="0"/>
            </w:tcBorders>
            <w:shd w:val="clear" w:color="auto" w:fill="FFFFFF"/>
            <w:noWrap w:val="0"/>
            <w:vAlign w:val="center"/>
          </w:tcPr>
          <w:p w14:paraId="64939AF8">
            <w:pPr>
              <w:jc w:val="right"/>
              <w:rPr>
                <w:rFonts w:hint="default" w:ascii="方正仿宋_GB2312" w:hAnsi="方正仿宋_GB2312" w:eastAsia="方正仿宋_GB2312" w:cs="方正仿宋_GB2312"/>
                <w:i w:val="0"/>
                <w:iCs w:val="0"/>
                <w:color w:val="000000"/>
                <w:sz w:val="24"/>
                <w:szCs w:val="24"/>
                <w:u w:val="none"/>
              </w:rPr>
            </w:pPr>
          </w:p>
        </w:tc>
        <w:tc>
          <w:tcPr>
            <w:tcW w:w="998" w:type="dxa"/>
            <w:tcBorders>
              <w:top w:val="single" w:color="000000" w:sz="8" w:space="0"/>
              <w:left w:val="nil"/>
              <w:bottom w:val="single" w:color="000000" w:sz="8" w:space="0"/>
              <w:right w:val="single" w:color="000000" w:sz="8" w:space="0"/>
            </w:tcBorders>
            <w:noWrap/>
            <w:vAlign w:val="center"/>
          </w:tcPr>
          <w:p w14:paraId="15FDDD7F">
            <w:pPr>
              <w:rPr>
                <w:rFonts w:hint="eastAsia" w:ascii="宋体" w:hAnsi="宋体" w:eastAsia="宋体" w:cs="宋体"/>
                <w:i w:val="0"/>
                <w:iCs w:val="0"/>
                <w:color w:val="000000"/>
                <w:sz w:val="18"/>
                <w:szCs w:val="18"/>
                <w:u w:val="none"/>
              </w:rPr>
            </w:pPr>
          </w:p>
        </w:tc>
      </w:tr>
      <w:tr w14:paraId="124B3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1033"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BD787D">
            <w:pPr>
              <w:jc w:val="left"/>
              <w:rPr>
                <w:rFonts w:hint="default" w:ascii="方正仿宋_GB2312" w:hAnsi="方正仿宋_GB2312" w:eastAsia="方正仿宋_GB2312" w:cs="方正仿宋_GB2312"/>
                <w:i w:val="0"/>
                <w:iCs w:val="0"/>
                <w:color w:val="000000"/>
                <w:sz w:val="24"/>
                <w:szCs w:val="24"/>
                <w:u w:val="none"/>
              </w:rPr>
            </w:pPr>
          </w:p>
        </w:tc>
        <w:tc>
          <w:tcPr>
            <w:tcW w:w="2070" w:type="dxa"/>
            <w:tcBorders>
              <w:top w:val="nil"/>
              <w:left w:val="nil"/>
              <w:bottom w:val="single" w:color="000000" w:sz="8" w:space="0"/>
              <w:right w:val="single" w:color="000000" w:sz="8" w:space="0"/>
            </w:tcBorders>
            <w:shd w:val="clear" w:color="auto" w:fill="auto"/>
            <w:noWrap w:val="0"/>
            <w:vAlign w:val="center"/>
          </w:tcPr>
          <w:p w14:paraId="2EE2B0F0">
            <w:pPr>
              <w:keepNext w:val="0"/>
              <w:keepLines w:val="0"/>
              <w:widowControl/>
              <w:suppressLineNumbers w:val="0"/>
              <w:jc w:val="left"/>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木地板</w:t>
            </w:r>
          </w:p>
        </w:tc>
        <w:tc>
          <w:tcPr>
            <w:tcW w:w="1995" w:type="dxa"/>
            <w:tcBorders>
              <w:top w:val="nil"/>
              <w:left w:val="nil"/>
              <w:bottom w:val="single" w:color="000000" w:sz="8" w:space="0"/>
              <w:right w:val="single" w:color="000000" w:sz="8" w:space="0"/>
            </w:tcBorders>
            <w:shd w:val="clear" w:color="auto" w:fill="auto"/>
            <w:noWrap w:val="0"/>
            <w:vAlign w:val="center"/>
          </w:tcPr>
          <w:p w14:paraId="2457BF10">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15mm厚木地板</w:t>
            </w:r>
          </w:p>
        </w:tc>
        <w:tc>
          <w:tcPr>
            <w:tcW w:w="841" w:type="dxa"/>
            <w:tcBorders>
              <w:top w:val="nil"/>
              <w:left w:val="nil"/>
              <w:bottom w:val="single" w:color="000000" w:sz="8" w:space="0"/>
              <w:right w:val="single" w:color="000000" w:sz="8" w:space="0"/>
            </w:tcBorders>
            <w:shd w:val="clear" w:color="auto" w:fill="auto"/>
            <w:noWrap w:val="0"/>
            <w:vAlign w:val="center"/>
          </w:tcPr>
          <w:p w14:paraId="0B174163">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m2</w:t>
            </w:r>
          </w:p>
        </w:tc>
        <w:tc>
          <w:tcPr>
            <w:tcW w:w="900" w:type="dxa"/>
            <w:tcBorders>
              <w:top w:val="nil"/>
              <w:left w:val="nil"/>
              <w:bottom w:val="single" w:color="000000" w:sz="8" w:space="0"/>
              <w:right w:val="single" w:color="000000" w:sz="8" w:space="0"/>
            </w:tcBorders>
            <w:shd w:val="clear" w:color="auto" w:fill="FFFFFF"/>
            <w:noWrap w:val="0"/>
            <w:vAlign w:val="center"/>
          </w:tcPr>
          <w:p w14:paraId="15A1C343">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 xml:space="preserve">9.750 </w:t>
            </w:r>
          </w:p>
        </w:tc>
        <w:tc>
          <w:tcPr>
            <w:tcW w:w="900" w:type="dxa"/>
            <w:tcBorders>
              <w:top w:val="nil"/>
              <w:left w:val="nil"/>
              <w:bottom w:val="single" w:color="000000" w:sz="8" w:space="0"/>
              <w:right w:val="single" w:color="000000" w:sz="8" w:space="0"/>
            </w:tcBorders>
            <w:shd w:val="clear" w:color="auto" w:fill="FFFFFF"/>
            <w:noWrap w:val="0"/>
            <w:vAlign w:val="center"/>
          </w:tcPr>
          <w:p w14:paraId="1CFAC5C2">
            <w:pPr>
              <w:jc w:val="right"/>
              <w:rPr>
                <w:rFonts w:hint="default" w:ascii="方正仿宋_GB2312" w:hAnsi="方正仿宋_GB2312" w:eastAsia="方正仿宋_GB2312" w:cs="方正仿宋_GB2312"/>
                <w:i w:val="0"/>
                <w:iCs w:val="0"/>
                <w:color w:val="000000"/>
                <w:sz w:val="24"/>
                <w:szCs w:val="24"/>
                <w:u w:val="none"/>
              </w:rPr>
            </w:pPr>
          </w:p>
        </w:tc>
        <w:tc>
          <w:tcPr>
            <w:tcW w:w="998" w:type="dxa"/>
            <w:tcBorders>
              <w:top w:val="single" w:color="000000" w:sz="8" w:space="0"/>
              <w:left w:val="nil"/>
              <w:bottom w:val="single" w:color="000000" w:sz="8" w:space="0"/>
              <w:right w:val="single" w:color="000000" w:sz="8" w:space="0"/>
            </w:tcBorders>
            <w:noWrap/>
            <w:vAlign w:val="center"/>
          </w:tcPr>
          <w:p w14:paraId="2240F7E0">
            <w:pPr>
              <w:rPr>
                <w:rFonts w:hint="eastAsia" w:ascii="宋体" w:hAnsi="宋体" w:eastAsia="宋体" w:cs="宋体"/>
                <w:i w:val="0"/>
                <w:iCs w:val="0"/>
                <w:color w:val="000000"/>
                <w:sz w:val="18"/>
                <w:szCs w:val="18"/>
                <w:u w:val="none"/>
              </w:rPr>
            </w:pPr>
          </w:p>
        </w:tc>
      </w:tr>
      <w:tr w14:paraId="521C4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1033"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555182">
            <w:pPr>
              <w:jc w:val="left"/>
              <w:rPr>
                <w:rFonts w:hint="default" w:ascii="方正仿宋_GB2312" w:hAnsi="方正仿宋_GB2312" w:eastAsia="方正仿宋_GB2312" w:cs="方正仿宋_GB2312"/>
                <w:i w:val="0"/>
                <w:iCs w:val="0"/>
                <w:color w:val="000000"/>
                <w:sz w:val="24"/>
                <w:szCs w:val="24"/>
                <w:u w:val="none"/>
              </w:rPr>
            </w:pPr>
          </w:p>
        </w:tc>
        <w:tc>
          <w:tcPr>
            <w:tcW w:w="2070" w:type="dxa"/>
            <w:tcBorders>
              <w:top w:val="nil"/>
              <w:left w:val="nil"/>
              <w:bottom w:val="single" w:color="000000" w:sz="8" w:space="0"/>
              <w:right w:val="single" w:color="000000" w:sz="8" w:space="0"/>
            </w:tcBorders>
            <w:shd w:val="clear" w:color="auto" w:fill="auto"/>
            <w:noWrap w:val="0"/>
            <w:vAlign w:val="center"/>
          </w:tcPr>
          <w:p w14:paraId="2D7893F6">
            <w:pPr>
              <w:keepNext w:val="0"/>
              <w:keepLines w:val="0"/>
              <w:widowControl/>
              <w:suppressLineNumbers w:val="0"/>
              <w:jc w:val="left"/>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蹲便器</w:t>
            </w:r>
          </w:p>
        </w:tc>
        <w:tc>
          <w:tcPr>
            <w:tcW w:w="1995" w:type="dxa"/>
            <w:tcBorders>
              <w:top w:val="nil"/>
              <w:left w:val="nil"/>
              <w:bottom w:val="single" w:color="000000" w:sz="8" w:space="0"/>
              <w:right w:val="single" w:color="000000" w:sz="8" w:space="0"/>
            </w:tcBorders>
            <w:shd w:val="clear" w:color="auto" w:fill="auto"/>
            <w:noWrap w:val="0"/>
            <w:vAlign w:val="center"/>
          </w:tcPr>
          <w:p w14:paraId="3212DCE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瓷低水箱蹲便器</w:t>
            </w:r>
          </w:p>
        </w:tc>
        <w:tc>
          <w:tcPr>
            <w:tcW w:w="841" w:type="dxa"/>
            <w:tcBorders>
              <w:top w:val="nil"/>
              <w:left w:val="nil"/>
              <w:bottom w:val="single" w:color="000000" w:sz="8" w:space="0"/>
              <w:right w:val="single" w:color="000000" w:sz="8" w:space="0"/>
            </w:tcBorders>
            <w:shd w:val="clear" w:color="auto" w:fill="auto"/>
            <w:noWrap w:val="0"/>
            <w:vAlign w:val="center"/>
          </w:tcPr>
          <w:p w14:paraId="31DCD4D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套</w:t>
            </w:r>
          </w:p>
        </w:tc>
        <w:tc>
          <w:tcPr>
            <w:tcW w:w="900" w:type="dxa"/>
            <w:tcBorders>
              <w:top w:val="nil"/>
              <w:left w:val="nil"/>
              <w:bottom w:val="single" w:color="000000" w:sz="8" w:space="0"/>
              <w:right w:val="single" w:color="000000" w:sz="8" w:space="0"/>
            </w:tcBorders>
            <w:shd w:val="clear" w:color="auto" w:fill="FFFFFF"/>
            <w:noWrap w:val="0"/>
            <w:vAlign w:val="center"/>
          </w:tcPr>
          <w:p w14:paraId="1FDB388D">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 xml:space="preserve">2.000 </w:t>
            </w:r>
          </w:p>
        </w:tc>
        <w:tc>
          <w:tcPr>
            <w:tcW w:w="900" w:type="dxa"/>
            <w:tcBorders>
              <w:top w:val="nil"/>
              <w:left w:val="nil"/>
              <w:bottom w:val="single" w:color="000000" w:sz="8" w:space="0"/>
              <w:right w:val="single" w:color="000000" w:sz="8" w:space="0"/>
            </w:tcBorders>
            <w:shd w:val="clear" w:color="auto" w:fill="FFFFFF"/>
            <w:noWrap w:val="0"/>
            <w:vAlign w:val="center"/>
          </w:tcPr>
          <w:p w14:paraId="6E630174">
            <w:pPr>
              <w:jc w:val="right"/>
              <w:rPr>
                <w:rFonts w:hint="default" w:ascii="方正仿宋_GB2312" w:hAnsi="方正仿宋_GB2312" w:eastAsia="方正仿宋_GB2312" w:cs="方正仿宋_GB2312"/>
                <w:i w:val="0"/>
                <w:iCs w:val="0"/>
                <w:color w:val="000000"/>
                <w:sz w:val="24"/>
                <w:szCs w:val="24"/>
                <w:u w:val="none"/>
              </w:rPr>
            </w:pPr>
          </w:p>
        </w:tc>
        <w:tc>
          <w:tcPr>
            <w:tcW w:w="998" w:type="dxa"/>
            <w:tcBorders>
              <w:top w:val="single" w:color="000000" w:sz="8" w:space="0"/>
              <w:left w:val="nil"/>
              <w:bottom w:val="single" w:color="000000" w:sz="8" w:space="0"/>
              <w:right w:val="single" w:color="000000" w:sz="8" w:space="0"/>
            </w:tcBorders>
            <w:noWrap/>
            <w:vAlign w:val="center"/>
          </w:tcPr>
          <w:p w14:paraId="3A625AA4">
            <w:pPr>
              <w:rPr>
                <w:rFonts w:hint="eastAsia" w:ascii="宋体" w:hAnsi="宋体" w:eastAsia="宋体" w:cs="宋体"/>
                <w:i w:val="0"/>
                <w:iCs w:val="0"/>
                <w:color w:val="000000"/>
                <w:sz w:val="18"/>
                <w:szCs w:val="18"/>
                <w:u w:val="none"/>
              </w:rPr>
            </w:pPr>
          </w:p>
        </w:tc>
      </w:tr>
      <w:tr w14:paraId="2E933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6" w:hRule="atLeast"/>
        </w:trPr>
        <w:tc>
          <w:tcPr>
            <w:tcW w:w="1033"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1E3094">
            <w:pPr>
              <w:jc w:val="left"/>
              <w:rPr>
                <w:rFonts w:hint="default" w:ascii="方正仿宋_GB2312" w:hAnsi="方正仿宋_GB2312" w:eastAsia="方正仿宋_GB2312" w:cs="方正仿宋_GB2312"/>
                <w:i w:val="0"/>
                <w:iCs w:val="0"/>
                <w:color w:val="000000"/>
                <w:sz w:val="24"/>
                <w:szCs w:val="24"/>
                <w:u w:val="none"/>
              </w:rPr>
            </w:pPr>
          </w:p>
        </w:tc>
        <w:tc>
          <w:tcPr>
            <w:tcW w:w="2070" w:type="dxa"/>
            <w:tcBorders>
              <w:top w:val="nil"/>
              <w:left w:val="nil"/>
              <w:bottom w:val="single" w:color="000000" w:sz="8" w:space="0"/>
              <w:right w:val="single" w:color="000000" w:sz="8" w:space="0"/>
            </w:tcBorders>
            <w:shd w:val="clear" w:color="auto" w:fill="auto"/>
            <w:noWrap w:val="0"/>
            <w:vAlign w:val="center"/>
          </w:tcPr>
          <w:p w14:paraId="49C2E7DE">
            <w:pPr>
              <w:keepNext w:val="0"/>
              <w:keepLines w:val="0"/>
              <w:widowControl/>
              <w:suppressLineNumbers w:val="0"/>
              <w:jc w:val="left"/>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给、排水附</w:t>
            </w:r>
            <w:r>
              <w:rPr>
                <w:rFonts w:hint="eastAsia" w:ascii="方正仿宋_GB2312" w:hAnsi="方正仿宋_GB2312" w:eastAsia="方正仿宋_GB2312" w:cs="方正仿宋_GB2312"/>
                <w:i w:val="0"/>
                <w:iCs w:val="0"/>
                <w:color w:val="000000"/>
                <w:spacing w:val="-6"/>
                <w:kern w:val="0"/>
                <w:sz w:val="24"/>
                <w:szCs w:val="24"/>
                <w:u w:val="none"/>
                <w:lang w:val="en-US" w:eastAsia="zh-CN" w:bidi="ar"/>
              </w:rPr>
              <w:t>（</w:t>
            </w: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配</w:t>
            </w:r>
            <w:r>
              <w:rPr>
                <w:rFonts w:hint="eastAsia" w:ascii="方正仿宋_GB2312" w:hAnsi="方正仿宋_GB2312" w:eastAsia="方正仿宋_GB2312" w:cs="方正仿宋_GB2312"/>
                <w:i w:val="0"/>
                <w:iCs w:val="0"/>
                <w:color w:val="000000"/>
                <w:spacing w:val="-6"/>
                <w:kern w:val="0"/>
                <w:sz w:val="24"/>
                <w:szCs w:val="24"/>
                <w:u w:val="none"/>
                <w:lang w:val="en-US" w:eastAsia="zh-CN" w:bidi="ar"/>
              </w:rPr>
              <w:t>）</w:t>
            </w: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件</w:t>
            </w:r>
          </w:p>
        </w:tc>
        <w:tc>
          <w:tcPr>
            <w:tcW w:w="1995" w:type="dxa"/>
            <w:tcBorders>
              <w:top w:val="nil"/>
              <w:left w:val="nil"/>
              <w:bottom w:val="single" w:color="000000" w:sz="8" w:space="0"/>
              <w:right w:val="single" w:color="000000" w:sz="8" w:space="0"/>
            </w:tcBorders>
            <w:shd w:val="clear" w:color="auto" w:fill="auto"/>
            <w:noWrap w:val="0"/>
            <w:vAlign w:val="center"/>
          </w:tcPr>
          <w:p w14:paraId="531161B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DN50地漏</w:t>
            </w:r>
          </w:p>
        </w:tc>
        <w:tc>
          <w:tcPr>
            <w:tcW w:w="841" w:type="dxa"/>
            <w:tcBorders>
              <w:top w:val="nil"/>
              <w:left w:val="nil"/>
              <w:bottom w:val="single" w:color="000000" w:sz="8" w:space="0"/>
              <w:right w:val="single" w:color="000000" w:sz="8" w:space="0"/>
            </w:tcBorders>
            <w:shd w:val="clear" w:color="auto" w:fill="auto"/>
            <w:noWrap w:val="0"/>
            <w:vAlign w:val="center"/>
          </w:tcPr>
          <w:p w14:paraId="32930257">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个</w:t>
            </w:r>
          </w:p>
        </w:tc>
        <w:tc>
          <w:tcPr>
            <w:tcW w:w="900" w:type="dxa"/>
            <w:tcBorders>
              <w:top w:val="nil"/>
              <w:left w:val="nil"/>
              <w:bottom w:val="single" w:color="000000" w:sz="8" w:space="0"/>
              <w:right w:val="single" w:color="000000" w:sz="8" w:space="0"/>
            </w:tcBorders>
            <w:shd w:val="clear" w:color="auto" w:fill="FFFFFF"/>
            <w:noWrap w:val="0"/>
            <w:vAlign w:val="center"/>
          </w:tcPr>
          <w:p w14:paraId="1695D330">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 xml:space="preserve">8.000 </w:t>
            </w:r>
          </w:p>
        </w:tc>
        <w:tc>
          <w:tcPr>
            <w:tcW w:w="900" w:type="dxa"/>
            <w:tcBorders>
              <w:top w:val="nil"/>
              <w:left w:val="nil"/>
              <w:bottom w:val="single" w:color="000000" w:sz="8" w:space="0"/>
              <w:right w:val="single" w:color="000000" w:sz="8" w:space="0"/>
            </w:tcBorders>
            <w:shd w:val="clear" w:color="auto" w:fill="FFFFFF"/>
            <w:noWrap w:val="0"/>
            <w:vAlign w:val="center"/>
          </w:tcPr>
          <w:p w14:paraId="614BD058">
            <w:pPr>
              <w:jc w:val="right"/>
              <w:rPr>
                <w:rFonts w:hint="default" w:ascii="方正仿宋_GB2312" w:hAnsi="方正仿宋_GB2312" w:eastAsia="方正仿宋_GB2312" w:cs="方正仿宋_GB2312"/>
                <w:i w:val="0"/>
                <w:iCs w:val="0"/>
                <w:color w:val="000000"/>
                <w:sz w:val="24"/>
                <w:szCs w:val="24"/>
                <w:u w:val="none"/>
              </w:rPr>
            </w:pPr>
          </w:p>
        </w:tc>
        <w:tc>
          <w:tcPr>
            <w:tcW w:w="998" w:type="dxa"/>
            <w:tcBorders>
              <w:top w:val="single" w:color="000000" w:sz="8" w:space="0"/>
              <w:left w:val="nil"/>
              <w:bottom w:val="single" w:color="000000" w:sz="8" w:space="0"/>
              <w:right w:val="single" w:color="000000" w:sz="8" w:space="0"/>
            </w:tcBorders>
            <w:noWrap/>
            <w:vAlign w:val="center"/>
          </w:tcPr>
          <w:p w14:paraId="11270F71">
            <w:pPr>
              <w:rPr>
                <w:rFonts w:hint="eastAsia" w:ascii="宋体" w:hAnsi="宋体" w:eastAsia="宋体" w:cs="宋体"/>
                <w:i w:val="0"/>
                <w:iCs w:val="0"/>
                <w:color w:val="000000"/>
                <w:sz w:val="18"/>
                <w:szCs w:val="18"/>
                <w:u w:val="none"/>
              </w:rPr>
            </w:pPr>
          </w:p>
        </w:tc>
      </w:tr>
      <w:tr w14:paraId="6CA74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6" w:hRule="atLeast"/>
        </w:trPr>
        <w:tc>
          <w:tcPr>
            <w:tcW w:w="1033"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9B4F20">
            <w:pPr>
              <w:jc w:val="left"/>
              <w:rPr>
                <w:rFonts w:hint="default" w:ascii="方正仿宋_GB2312" w:hAnsi="方正仿宋_GB2312" w:eastAsia="方正仿宋_GB2312" w:cs="方正仿宋_GB2312"/>
                <w:i w:val="0"/>
                <w:iCs w:val="0"/>
                <w:color w:val="000000"/>
                <w:sz w:val="24"/>
                <w:szCs w:val="24"/>
                <w:u w:val="none"/>
              </w:rPr>
            </w:pPr>
          </w:p>
        </w:tc>
        <w:tc>
          <w:tcPr>
            <w:tcW w:w="2070" w:type="dxa"/>
            <w:tcBorders>
              <w:top w:val="nil"/>
              <w:left w:val="nil"/>
              <w:bottom w:val="single" w:color="000000" w:sz="8" w:space="0"/>
              <w:right w:val="single" w:color="000000" w:sz="8" w:space="0"/>
            </w:tcBorders>
            <w:shd w:val="clear" w:color="auto" w:fill="auto"/>
            <w:noWrap w:val="0"/>
            <w:vAlign w:val="center"/>
          </w:tcPr>
          <w:p w14:paraId="7DFFAA43">
            <w:pPr>
              <w:keepNext w:val="0"/>
              <w:keepLines w:val="0"/>
              <w:widowControl/>
              <w:suppressLineNumbers w:val="0"/>
              <w:jc w:val="left"/>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插座更换插座更换</w:t>
            </w:r>
          </w:p>
        </w:tc>
        <w:tc>
          <w:tcPr>
            <w:tcW w:w="1995" w:type="dxa"/>
            <w:tcBorders>
              <w:top w:val="nil"/>
              <w:left w:val="nil"/>
              <w:bottom w:val="single" w:color="000000" w:sz="8" w:space="0"/>
              <w:right w:val="single" w:color="000000" w:sz="8" w:space="0"/>
            </w:tcBorders>
            <w:shd w:val="clear" w:color="auto" w:fill="auto"/>
            <w:noWrap w:val="0"/>
            <w:vAlign w:val="center"/>
          </w:tcPr>
          <w:p w14:paraId="63C5134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插座更换</w:t>
            </w:r>
          </w:p>
        </w:tc>
        <w:tc>
          <w:tcPr>
            <w:tcW w:w="841" w:type="dxa"/>
            <w:tcBorders>
              <w:top w:val="nil"/>
              <w:left w:val="nil"/>
              <w:bottom w:val="single" w:color="000000" w:sz="8" w:space="0"/>
              <w:right w:val="single" w:color="000000" w:sz="8" w:space="0"/>
            </w:tcBorders>
            <w:shd w:val="clear" w:color="auto" w:fill="auto"/>
            <w:noWrap w:val="0"/>
            <w:vAlign w:val="center"/>
          </w:tcPr>
          <w:p w14:paraId="0F719CD6">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个</w:t>
            </w:r>
          </w:p>
        </w:tc>
        <w:tc>
          <w:tcPr>
            <w:tcW w:w="900" w:type="dxa"/>
            <w:tcBorders>
              <w:top w:val="nil"/>
              <w:left w:val="nil"/>
              <w:bottom w:val="single" w:color="000000" w:sz="8" w:space="0"/>
              <w:right w:val="single" w:color="000000" w:sz="8" w:space="0"/>
            </w:tcBorders>
            <w:shd w:val="clear" w:color="auto" w:fill="FFFFFF"/>
            <w:noWrap w:val="0"/>
            <w:vAlign w:val="center"/>
          </w:tcPr>
          <w:p w14:paraId="2631C839">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 xml:space="preserve">13.000 </w:t>
            </w:r>
          </w:p>
        </w:tc>
        <w:tc>
          <w:tcPr>
            <w:tcW w:w="900" w:type="dxa"/>
            <w:tcBorders>
              <w:top w:val="nil"/>
              <w:left w:val="nil"/>
              <w:bottom w:val="single" w:color="000000" w:sz="8" w:space="0"/>
              <w:right w:val="single" w:color="000000" w:sz="8" w:space="0"/>
            </w:tcBorders>
            <w:shd w:val="clear" w:color="auto" w:fill="FFFFFF"/>
            <w:noWrap w:val="0"/>
            <w:vAlign w:val="center"/>
          </w:tcPr>
          <w:p w14:paraId="61E0AF7B">
            <w:pPr>
              <w:jc w:val="right"/>
              <w:rPr>
                <w:rFonts w:hint="default" w:ascii="方正仿宋_GB2312" w:hAnsi="方正仿宋_GB2312" w:eastAsia="方正仿宋_GB2312" w:cs="方正仿宋_GB2312"/>
                <w:i w:val="0"/>
                <w:iCs w:val="0"/>
                <w:color w:val="000000"/>
                <w:sz w:val="24"/>
                <w:szCs w:val="24"/>
                <w:u w:val="none"/>
              </w:rPr>
            </w:pPr>
          </w:p>
        </w:tc>
        <w:tc>
          <w:tcPr>
            <w:tcW w:w="998" w:type="dxa"/>
            <w:tcBorders>
              <w:top w:val="single" w:color="000000" w:sz="8" w:space="0"/>
              <w:left w:val="nil"/>
              <w:bottom w:val="single" w:color="000000" w:sz="8" w:space="0"/>
              <w:right w:val="single" w:color="000000" w:sz="8" w:space="0"/>
            </w:tcBorders>
            <w:noWrap/>
            <w:vAlign w:val="center"/>
          </w:tcPr>
          <w:p w14:paraId="2A67B536">
            <w:pPr>
              <w:rPr>
                <w:rFonts w:hint="eastAsia" w:ascii="宋体" w:hAnsi="宋体" w:eastAsia="宋体" w:cs="宋体"/>
                <w:i w:val="0"/>
                <w:iCs w:val="0"/>
                <w:color w:val="000000"/>
                <w:sz w:val="18"/>
                <w:szCs w:val="18"/>
                <w:u w:val="none"/>
              </w:rPr>
            </w:pPr>
          </w:p>
        </w:tc>
      </w:tr>
      <w:tr w14:paraId="19303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6" w:hRule="atLeast"/>
        </w:trPr>
        <w:tc>
          <w:tcPr>
            <w:tcW w:w="1033"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081FA06">
            <w:pPr>
              <w:jc w:val="left"/>
              <w:rPr>
                <w:rFonts w:hint="default" w:ascii="方正仿宋_GB2312" w:hAnsi="方正仿宋_GB2312" w:eastAsia="方正仿宋_GB2312" w:cs="方正仿宋_GB2312"/>
                <w:i w:val="0"/>
                <w:iCs w:val="0"/>
                <w:color w:val="000000"/>
                <w:sz w:val="24"/>
                <w:szCs w:val="24"/>
                <w:u w:val="none"/>
              </w:rPr>
            </w:pPr>
          </w:p>
        </w:tc>
        <w:tc>
          <w:tcPr>
            <w:tcW w:w="2070" w:type="dxa"/>
            <w:tcBorders>
              <w:top w:val="nil"/>
              <w:left w:val="nil"/>
              <w:bottom w:val="single" w:color="000000" w:sz="8" w:space="0"/>
              <w:right w:val="single" w:color="000000" w:sz="8" w:space="0"/>
            </w:tcBorders>
            <w:shd w:val="clear" w:color="auto" w:fill="auto"/>
            <w:noWrap w:val="0"/>
            <w:vAlign w:val="center"/>
          </w:tcPr>
          <w:p w14:paraId="303BA5CD">
            <w:pPr>
              <w:keepNext w:val="0"/>
              <w:keepLines w:val="0"/>
              <w:widowControl/>
              <w:suppressLineNumbers w:val="0"/>
              <w:jc w:val="left"/>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余方弃置垃圾品种：建筑垃圾</w:t>
            </w:r>
          </w:p>
        </w:tc>
        <w:tc>
          <w:tcPr>
            <w:tcW w:w="1995" w:type="dxa"/>
            <w:tcBorders>
              <w:top w:val="nil"/>
              <w:left w:val="nil"/>
              <w:bottom w:val="single" w:color="000000" w:sz="8" w:space="0"/>
              <w:right w:val="single" w:color="000000" w:sz="8" w:space="0"/>
            </w:tcBorders>
            <w:shd w:val="clear" w:color="auto" w:fill="auto"/>
            <w:noWrap w:val="0"/>
            <w:vAlign w:val="center"/>
          </w:tcPr>
          <w:p w14:paraId="1B371F62">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垃圾品种：建筑垃圾</w:t>
            </w:r>
          </w:p>
        </w:tc>
        <w:tc>
          <w:tcPr>
            <w:tcW w:w="841" w:type="dxa"/>
            <w:tcBorders>
              <w:top w:val="nil"/>
              <w:left w:val="nil"/>
              <w:bottom w:val="single" w:color="000000" w:sz="8" w:space="0"/>
              <w:right w:val="single" w:color="000000" w:sz="8" w:space="0"/>
            </w:tcBorders>
            <w:shd w:val="clear" w:color="auto" w:fill="auto"/>
            <w:noWrap w:val="0"/>
            <w:vAlign w:val="center"/>
          </w:tcPr>
          <w:p w14:paraId="0B094A13">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m3</w:t>
            </w:r>
          </w:p>
        </w:tc>
        <w:tc>
          <w:tcPr>
            <w:tcW w:w="900" w:type="dxa"/>
            <w:tcBorders>
              <w:top w:val="nil"/>
              <w:left w:val="nil"/>
              <w:bottom w:val="single" w:color="000000" w:sz="8" w:space="0"/>
              <w:right w:val="single" w:color="000000" w:sz="8" w:space="0"/>
            </w:tcBorders>
            <w:shd w:val="clear" w:color="auto" w:fill="FFFFFF"/>
            <w:noWrap w:val="0"/>
            <w:vAlign w:val="center"/>
          </w:tcPr>
          <w:p w14:paraId="2FC684ED">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 xml:space="preserve">17.006 </w:t>
            </w:r>
          </w:p>
        </w:tc>
        <w:tc>
          <w:tcPr>
            <w:tcW w:w="900" w:type="dxa"/>
            <w:tcBorders>
              <w:top w:val="nil"/>
              <w:left w:val="nil"/>
              <w:bottom w:val="single" w:color="000000" w:sz="8" w:space="0"/>
              <w:right w:val="single" w:color="000000" w:sz="8" w:space="0"/>
            </w:tcBorders>
            <w:shd w:val="clear" w:color="auto" w:fill="FFFFFF"/>
            <w:noWrap w:val="0"/>
            <w:vAlign w:val="center"/>
          </w:tcPr>
          <w:p w14:paraId="78DE1964">
            <w:pPr>
              <w:jc w:val="right"/>
              <w:rPr>
                <w:rFonts w:hint="default" w:ascii="方正仿宋_GB2312" w:hAnsi="方正仿宋_GB2312" w:eastAsia="方正仿宋_GB2312" w:cs="方正仿宋_GB2312"/>
                <w:i w:val="0"/>
                <w:iCs w:val="0"/>
                <w:color w:val="000000"/>
                <w:sz w:val="24"/>
                <w:szCs w:val="24"/>
                <w:u w:val="none"/>
              </w:rPr>
            </w:pPr>
          </w:p>
        </w:tc>
        <w:tc>
          <w:tcPr>
            <w:tcW w:w="998" w:type="dxa"/>
            <w:tcBorders>
              <w:top w:val="single" w:color="000000" w:sz="8" w:space="0"/>
              <w:left w:val="nil"/>
              <w:bottom w:val="single" w:color="000000" w:sz="8" w:space="0"/>
              <w:right w:val="single" w:color="000000" w:sz="8" w:space="0"/>
            </w:tcBorders>
            <w:noWrap/>
            <w:vAlign w:val="center"/>
          </w:tcPr>
          <w:p w14:paraId="1369C257">
            <w:pPr>
              <w:rPr>
                <w:rFonts w:hint="eastAsia" w:ascii="宋体" w:hAnsi="宋体" w:eastAsia="宋体" w:cs="宋体"/>
                <w:i w:val="0"/>
                <w:iCs w:val="0"/>
                <w:color w:val="000000"/>
                <w:sz w:val="18"/>
                <w:szCs w:val="18"/>
                <w:u w:val="none"/>
              </w:rPr>
            </w:pPr>
          </w:p>
        </w:tc>
      </w:tr>
      <w:tr w14:paraId="706B6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1033" w:type="dxa"/>
            <w:tcBorders>
              <w:top w:val="nil"/>
              <w:left w:val="single" w:color="000000" w:sz="8" w:space="0"/>
              <w:bottom w:val="single" w:color="000000" w:sz="8" w:space="0"/>
              <w:right w:val="single" w:color="000000" w:sz="8" w:space="0"/>
            </w:tcBorders>
            <w:noWrap w:val="0"/>
            <w:vAlign w:val="center"/>
          </w:tcPr>
          <w:p w14:paraId="27BE63CB">
            <w:pPr>
              <w:jc w:val="left"/>
              <w:rPr>
                <w:rFonts w:hint="default" w:ascii="方正仿宋_GB2312" w:hAnsi="方正仿宋_GB2312" w:eastAsia="方正仿宋_GB2312" w:cs="方正仿宋_GB2312"/>
                <w:i w:val="0"/>
                <w:iCs w:val="0"/>
                <w:color w:val="000000"/>
                <w:sz w:val="24"/>
                <w:szCs w:val="24"/>
                <w:u w:val="none"/>
              </w:rPr>
            </w:pPr>
          </w:p>
        </w:tc>
        <w:tc>
          <w:tcPr>
            <w:tcW w:w="6706" w:type="dxa"/>
            <w:gridSpan w:val="5"/>
            <w:tcBorders>
              <w:top w:val="nil"/>
              <w:left w:val="single" w:color="000000" w:sz="8" w:space="0"/>
              <w:bottom w:val="single" w:color="000000" w:sz="8" w:space="0"/>
              <w:right w:val="single" w:color="000000" w:sz="8" w:space="0"/>
            </w:tcBorders>
            <w:noWrap/>
            <w:vAlign w:val="center"/>
          </w:tcPr>
          <w:p w14:paraId="5CD2E8E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spacing w:val="-6"/>
                <w:kern w:val="0"/>
                <w:sz w:val="24"/>
                <w:szCs w:val="24"/>
                <w:u w:val="none"/>
                <w:lang w:val="en-US" w:eastAsia="zh-CN" w:bidi="ar"/>
              </w:rPr>
              <w:t>合计</w:t>
            </w:r>
          </w:p>
        </w:tc>
        <w:tc>
          <w:tcPr>
            <w:tcW w:w="998" w:type="dxa"/>
            <w:tcBorders>
              <w:top w:val="nil"/>
              <w:left w:val="single" w:color="000000" w:sz="8" w:space="0"/>
              <w:bottom w:val="single" w:color="000000" w:sz="8" w:space="0"/>
              <w:right w:val="single" w:color="000000" w:sz="8" w:space="0"/>
            </w:tcBorders>
            <w:noWrap/>
            <w:vAlign w:val="center"/>
          </w:tcPr>
          <w:p w14:paraId="0E4C804B">
            <w:pPr>
              <w:rPr>
                <w:rFonts w:hint="eastAsia" w:ascii="宋体" w:hAnsi="宋体" w:eastAsia="宋体" w:cs="宋体"/>
                <w:i w:val="0"/>
                <w:iCs w:val="0"/>
                <w:color w:val="000000"/>
                <w:sz w:val="18"/>
                <w:szCs w:val="18"/>
                <w:u w:val="none"/>
              </w:rPr>
            </w:pPr>
          </w:p>
        </w:tc>
      </w:tr>
      <w:tr w14:paraId="1206B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737" w:type="dxa"/>
            <w:gridSpan w:val="7"/>
            <w:tcBorders>
              <w:top w:val="nil"/>
              <w:left w:val="nil"/>
              <w:bottom w:val="nil"/>
              <w:right w:val="nil"/>
            </w:tcBorders>
            <w:noWrap/>
            <w:vAlign w:val="center"/>
          </w:tcPr>
          <w:p w14:paraId="1AEBF207">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6"/>
                <w:kern w:val="0"/>
                <w:sz w:val="24"/>
                <w:szCs w:val="24"/>
                <w:u w:val="none"/>
                <w:lang w:val="en-US" w:eastAsia="zh-CN" w:bidi="ar"/>
              </w:rPr>
              <w:t>备注：报价需开专票含税</w:t>
            </w:r>
          </w:p>
        </w:tc>
      </w:tr>
    </w:tbl>
    <w:p w14:paraId="5014EAAE">
      <w:pPr>
        <w:pStyle w:val="2"/>
        <w:rPr>
          <w:rFonts w:hint="eastAsia" w:ascii="仿宋_GB2312" w:hAnsi="仿宋_GB2312" w:cs="仿宋_GB2312"/>
          <w:color w:val="auto"/>
          <w:sz w:val="28"/>
          <w:szCs w:val="28"/>
          <w:highlight w:val="none"/>
          <w:shd w:val="clear" w:color="auto" w:fill="auto"/>
          <w:lang w:val="en-US" w:eastAsia="zh-CN"/>
        </w:rPr>
      </w:pPr>
    </w:p>
    <w:p w14:paraId="7203E6A6">
      <w:pPr>
        <w:pStyle w:val="12"/>
        <w:keepNext w:val="0"/>
        <w:keepLines w:val="0"/>
        <w:pageBreakBefore w:val="0"/>
        <w:widowControl w:val="0"/>
        <w:tabs>
          <w:tab w:val="left" w:pos="235"/>
          <w:tab w:val="left" w:leader="underscore" w:pos="854"/>
          <w:tab w:val="left" w:pos="2150"/>
          <w:tab w:val="left" w:pos="3346"/>
        </w:tabs>
        <w:kinsoku/>
        <w:wordWrap/>
        <w:overflowPunct/>
        <w:topLinePunct w:val="0"/>
        <w:autoSpaceDE/>
        <w:autoSpaceDN/>
        <w:bidi w:val="0"/>
        <w:adjustRightInd/>
        <w:snapToGrid/>
        <w:spacing w:line="500" w:lineRule="exact"/>
        <w:ind w:firstLine="536" w:firstLineChars="200"/>
        <w:jc w:val="right"/>
        <w:textAlignment w:val="auto"/>
        <w:rPr>
          <w:rFonts w:hint="eastAsia" w:ascii="仿宋_GB2312" w:hAnsi="仿宋_GB2312" w:eastAsia="仿宋_GB2312" w:cs="仿宋_GB2312"/>
          <w:color w:val="auto"/>
          <w:sz w:val="28"/>
          <w:szCs w:val="28"/>
          <w:highlight w:val="none"/>
          <w:lang w:eastAsia="zh-CN"/>
        </w:rPr>
      </w:pPr>
    </w:p>
    <w:p w14:paraId="7C4E4995">
      <w:pPr>
        <w:pStyle w:val="12"/>
        <w:keepNext w:val="0"/>
        <w:keepLines w:val="0"/>
        <w:pageBreakBefore w:val="0"/>
        <w:widowControl w:val="0"/>
        <w:tabs>
          <w:tab w:val="left" w:pos="235"/>
          <w:tab w:val="left" w:leader="underscore" w:pos="854"/>
          <w:tab w:val="left" w:pos="2150"/>
          <w:tab w:val="left" w:pos="3346"/>
        </w:tabs>
        <w:kinsoku/>
        <w:wordWrap/>
        <w:overflowPunct/>
        <w:topLinePunct w:val="0"/>
        <w:autoSpaceDE/>
        <w:autoSpaceDN/>
        <w:bidi w:val="0"/>
        <w:adjustRightInd/>
        <w:snapToGrid/>
        <w:spacing w:line="500" w:lineRule="exact"/>
        <w:ind w:firstLine="536" w:firstLineChars="200"/>
        <w:jc w:val="right"/>
        <w:textAlignment w:val="auto"/>
        <w:rPr>
          <w:rFonts w:hint="eastAsia" w:ascii="仿宋_GB2312" w:hAnsi="仿宋_GB2312" w:eastAsia="仿宋_GB2312" w:cs="仿宋_GB2312"/>
          <w:color w:val="auto"/>
          <w:sz w:val="28"/>
          <w:szCs w:val="28"/>
          <w:highlight w:val="none"/>
          <w:lang w:eastAsia="zh-CN"/>
        </w:rPr>
      </w:pPr>
    </w:p>
    <w:p w14:paraId="6C7BE269">
      <w:pPr>
        <w:pStyle w:val="12"/>
        <w:keepNext w:val="0"/>
        <w:keepLines w:val="0"/>
        <w:pageBreakBefore w:val="0"/>
        <w:widowControl w:val="0"/>
        <w:tabs>
          <w:tab w:val="left" w:pos="235"/>
          <w:tab w:val="left" w:leader="underscore" w:pos="854"/>
          <w:tab w:val="left" w:pos="2150"/>
          <w:tab w:val="left" w:pos="3346"/>
        </w:tabs>
        <w:kinsoku/>
        <w:wordWrap/>
        <w:overflowPunct/>
        <w:topLinePunct w:val="0"/>
        <w:autoSpaceDE/>
        <w:autoSpaceDN/>
        <w:bidi w:val="0"/>
        <w:adjustRightInd/>
        <w:snapToGrid/>
        <w:spacing w:line="500" w:lineRule="exact"/>
        <w:ind w:firstLine="536" w:firstLineChars="200"/>
        <w:jc w:val="right"/>
        <w:textAlignment w:val="auto"/>
        <w:rPr>
          <w:rFonts w:hint="eastAsia" w:ascii="仿宋_GB2312" w:hAnsi="仿宋_GB2312" w:eastAsia="仿宋_GB2312" w:cs="仿宋_GB2312"/>
          <w:color w:val="auto"/>
          <w:sz w:val="28"/>
          <w:szCs w:val="28"/>
          <w:highlight w:val="none"/>
          <w:lang w:eastAsia="zh-CN"/>
        </w:rPr>
      </w:pPr>
    </w:p>
    <w:p w14:paraId="263047A5">
      <w:pPr>
        <w:pStyle w:val="12"/>
        <w:keepNext w:val="0"/>
        <w:keepLines w:val="0"/>
        <w:pageBreakBefore w:val="0"/>
        <w:widowControl w:val="0"/>
        <w:tabs>
          <w:tab w:val="left" w:pos="235"/>
          <w:tab w:val="left" w:leader="underscore" w:pos="854"/>
          <w:tab w:val="left" w:pos="2150"/>
          <w:tab w:val="left" w:pos="3346"/>
        </w:tabs>
        <w:kinsoku/>
        <w:wordWrap/>
        <w:overflowPunct/>
        <w:topLinePunct w:val="0"/>
        <w:autoSpaceDE/>
        <w:autoSpaceDN/>
        <w:bidi w:val="0"/>
        <w:adjustRightInd/>
        <w:snapToGrid/>
        <w:spacing w:line="500" w:lineRule="exact"/>
        <w:ind w:firstLine="536" w:firstLineChars="200"/>
        <w:jc w:val="right"/>
        <w:textAlignment w:val="auto"/>
        <w:rPr>
          <w:rFonts w:hint="eastAsia" w:ascii="仿宋_GB2312" w:hAnsi="仿宋_GB2312" w:eastAsia="仿宋_GB2312" w:cs="仿宋_GB2312"/>
          <w:color w:val="auto"/>
          <w:sz w:val="28"/>
          <w:szCs w:val="28"/>
          <w:highlight w:val="none"/>
          <w:lang w:eastAsia="zh-CN"/>
        </w:rPr>
      </w:pPr>
    </w:p>
    <w:p w14:paraId="5BBC5937">
      <w:pPr>
        <w:pStyle w:val="12"/>
        <w:keepNext w:val="0"/>
        <w:keepLines w:val="0"/>
        <w:pageBreakBefore w:val="0"/>
        <w:widowControl w:val="0"/>
        <w:tabs>
          <w:tab w:val="left" w:pos="7346"/>
          <w:tab w:val="left" w:pos="7826"/>
          <w:tab w:val="left" w:pos="8561"/>
        </w:tabs>
        <w:kinsoku/>
        <w:wordWrap/>
        <w:overflowPunct/>
        <w:topLinePunct w:val="0"/>
        <w:autoSpaceDE/>
        <w:autoSpaceDN/>
        <w:bidi w:val="0"/>
        <w:adjustRightInd/>
        <w:snapToGrid/>
        <w:spacing w:line="312" w:lineRule="auto"/>
        <w:ind w:firstLine="456" w:firstLineChars="200"/>
        <w:jc w:val="right"/>
        <w:textAlignment w:val="auto"/>
        <w:rPr>
          <w:rFonts w:hint="eastAsia"/>
          <w:color w:val="auto"/>
          <w:sz w:val="24"/>
          <w:szCs w:val="24"/>
          <w:highlight w:val="none"/>
          <w:u w:val="single"/>
        </w:rPr>
      </w:pPr>
      <w:r>
        <w:rPr>
          <w:rFonts w:hint="eastAsia"/>
          <w:color w:val="auto"/>
          <w:sz w:val="24"/>
          <w:szCs w:val="24"/>
          <w:highlight w:val="none"/>
          <w:lang w:eastAsia="zh-CN"/>
        </w:rPr>
        <w:t>服务商</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盖单位章</w:t>
      </w:r>
      <w:r>
        <w:rPr>
          <w:rFonts w:hint="eastAsia"/>
          <w:color w:val="auto"/>
          <w:sz w:val="24"/>
          <w:szCs w:val="24"/>
          <w:highlight w:val="none"/>
          <w:u w:val="single"/>
          <w:lang w:eastAsia="zh-CN"/>
        </w:rPr>
        <w:t>）</w:t>
      </w:r>
    </w:p>
    <w:p w14:paraId="51D49FB5">
      <w:pPr>
        <w:pStyle w:val="12"/>
        <w:keepNext w:val="0"/>
        <w:keepLines w:val="0"/>
        <w:pageBreakBefore w:val="0"/>
        <w:widowControl w:val="0"/>
        <w:tabs>
          <w:tab w:val="left" w:pos="235"/>
          <w:tab w:val="left" w:leader="underscore" w:pos="854"/>
          <w:tab w:val="left" w:pos="2150"/>
          <w:tab w:val="left" w:pos="3346"/>
        </w:tabs>
        <w:kinsoku/>
        <w:wordWrap/>
        <w:overflowPunct/>
        <w:topLinePunct w:val="0"/>
        <w:autoSpaceDE/>
        <w:autoSpaceDN/>
        <w:bidi w:val="0"/>
        <w:adjustRightInd/>
        <w:snapToGrid/>
        <w:spacing w:line="312" w:lineRule="auto"/>
        <w:ind w:firstLine="456" w:firstLineChars="200"/>
        <w:jc w:val="right"/>
        <w:textAlignment w:val="auto"/>
        <w:rPr>
          <w:rFonts w:hint="eastAsia"/>
          <w:color w:val="auto"/>
          <w:sz w:val="24"/>
          <w:szCs w:val="24"/>
          <w:highlight w:val="none"/>
          <w:lang w:eastAsia="zh-CN"/>
        </w:rPr>
      </w:pP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lang w:eastAsia="zh-CN"/>
        </w:rPr>
        <w:t>日</w:t>
      </w:r>
    </w:p>
    <w:p w14:paraId="6D2712FE">
      <w:pPr>
        <w:pStyle w:val="12"/>
        <w:keepNext w:val="0"/>
        <w:keepLines w:val="0"/>
        <w:pageBreakBefore w:val="0"/>
        <w:widowControl w:val="0"/>
        <w:tabs>
          <w:tab w:val="left" w:pos="235"/>
          <w:tab w:val="left" w:leader="underscore" w:pos="854"/>
          <w:tab w:val="left" w:pos="2150"/>
          <w:tab w:val="left" w:pos="3346"/>
        </w:tabs>
        <w:kinsoku/>
        <w:wordWrap/>
        <w:overflowPunct/>
        <w:topLinePunct w:val="0"/>
        <w:autoSpaceDE/>
        <w:autoSpaceDN/>
        <w:bidi w:val="0"/>
        <w:adjustRightInd/>
        <w:snapToGrid/>
        <w:spacing w:line="500" w:lineRule="exact"/>
        <w:ind w:firstLine="458" w:firstLineChars="200"/>
        <w:jc w:val="right"/>
        <w:textAlignment w:val="auto"/>
        <w:rPr>
          <w:rFonts w:hint="eastAsia" w:ascii="仿宋_GB2312" w:hAnsi="仿宋_GB2312" w:eastAsia="仿宋_GB2312" w:cs="仿宋_GB2312"/>
          <w:color w:val="auto"/>
          <w:sz w:val="28"/>
          <w:szCs w:val="28"/>
          <w:highlight w:val="none"/>
          <w:lang w:eastAsia="zh-CN"/>
        </w:rPr>
      </w:pPr>
      <w:r>
        <w:rPr>
          <w:rFonts w:hint="eastAsia" w:ascii="宋体" w:hAnsi="宋体" w:cs="Arial"/>
          <w:b/>
          <w:bCs/>
          <w:color w:val="auto"/>
          <w:sz w:val="24"/>
          <w:highlight w:val="none"/>
        </w:rPr>
        <w:br w:type="page"/>
      </w:r>
    </w:p>
    <w:p w14:paraId="3EABBA18">
      <w:pPr>
        <w:widowControl/>
        <w:spacing w:before="75" w:after="75" w:line="276" w:lineRule="auto"/>
        <w:jc w:val="center"/>
        <w:rPr>
          <w:rFonts w:hint="eastAsia" w:ascii="宋体" w:hAnsi="宋体" w:eastAsia="宋体" w:cs="宋体"/>
          <w:b/>
          <w:color w:val="auto"/>
          <w:kern w:val="2"/>
          <w:sz w:val="36"/>
          <w:szCs w:val="36"/>
          <w:highlight w:val="none"/>
          <w:lang w:val="en-US" w:eastAsia="zh-CN"/>
        </w:rPr>
      </w:pPr>
      <w:r>
        <w:rPr>
          <w:rFonts w:hint="eastAsia" w:ascii="宋体" w:hAnsi="宋体" w:cs="宋体"/>
          <w:b/>
          <w:bCs w:val="0"/>
          <w:color w:val="auto"/>
          <w:sz w:val="36"/>
          <w:szCs w:val="36"/>
          <w:highlight w:val="none"/>
          <w:lang w:val="en-US" w:eastAsia="zh-CN"/>
        </w:rPr>
        <w:t>二、</w:t>
      </w:r>
      <w:r>
        <w:rPr>
          <w:rFonts w:hint="eastAsia" w:ascii="宋体" w:hAnsi="宋体" w:cs="宋体"/>
          <w:b/>
          <w:bCs w:val="0"/>
          <w:color w:val="auto"/>
          <w:kern w:val="2"/>
          <w:sz w:val="36"/>
          <w:szCs w:val="36"/>
          <w:highlight w:val="none"/>
          <w:lang w:val="en-US" w:eastAsia="zh-CN"/>
        </w:rPr>
        <w:t>营业执照</w:t>
      </w:r>
    </w:p>
    <w:p w14:paraId="29D6B8F1">
      <w:pPr>
        <w:widowControl/>
        <w:spacing w:before="75" w:after="75" w:line="276"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14:paraId="01AA0A38">
      <w:pPr>
        <w:pStyle w:val="12"/>
        <w:keepNext w:val="0"/>
        <w:keepLines w:val="0"/>
        <w:pageBreakBefore w:val="0"/>
        <w:widowControl w:val="0"/>
        <w:shd w:val="clear" w:color="auto" w:fill="auto"/>
        <w:tabs>
          <w:tab w:val="left" w:pos="903"/>
        </w:tabs>
        <w:kinsoku/>
        <w:wordWrap/>
        <w:overflowPunct/>
        <w:topLinePunct w:val="0"/>
        <w:autoSpaceDE/>
        <w:autoSpaceDN/>
        <w:bidi w:val="0"/>
        <w:adjustRightInd/>
        <w:snapToGrid/>
        <w:spacing w:line="360" w:lineRule="auto"/>
        <w:ind w:firstLine="536"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供应商应在本项下提供依法设立的独立法人企业的营业执照或事业法人证书复印件，并加盖供应商单位公章，未提供或提供不全的报价文件将被否决。</w:t>
      </w:r>
    </w:p>
    <w:p w14:paraId="5C95C3F3">
      <w:pPr>
        <w:pStyle w:val="12"/>
        <w:keepNext w:val="0"/>
        <w:keepLines w:val="0"/>
        <w:pageBreakBefore w:val="0"/>
        <w:widowControl w:val="0"/>
        <w:tabs>
          <w:tab w:val="left" w:pos="235"/>
          <w:tab w:val="left" w:leader="underscore" w:pos="854"/>
          <w:tab w:val="left" w:pos="2150"/>
          <w:tab w:val="left" w:pos="3346"/>
        </w:tabs>
        <w:kinsoku/>
        <w:wordWrap/>
        <w:overflowPunct/>
        <w:topLinePunct w:val="0"/>
        <w:autoSpaceDE/>
        <w:autoSpaceDN/>
        <w:bidi w:val="0"/>
        <w:adjustRightInd/>
        <w:snapToGrid/>
        <w:spacing w:line="500" w:lineRule="exact"/>
        <w:ind w:firstLine="536" w:firstLineChars="200"/>
        <w:jc w:val="right"/>
        <w:textAlignment w:val="auto"/>
        <w:rPr>
          <w:rFonts w:hint="eastAsia" w:ascii="仿宋_GB2312" w:hAnsi="仿宋_GB2312" w:eastAsia="仿宋_GB2312" w:cs="仿宋_GB2312"/>
          <w:color w:val="auto"/>
          <w:sz w:val="28"/>
          <w:szCs w:val="28"/>
          <w:highlight w:val="none"/>
          <w:lang w:eastAsia="zh-CN"/>
        </w:rPr>
      </w:pPr>
    </w:p>
    <w:p w14:paraId="399806CB">
      <w:pPr>
        <w:pStyle w:val="12"/>
        <w:keepNext w:val="0"/>
        <w:keepLines w:val="0"/>
        <w:pageBreakBefore w:val="0"/>
        <w:widowControl w:val="0"/>
        <w:tabs>
          <w:tab w:val="left" w:pos="235"/>
          <w:tab w:val="left" w:leader="underscore" w:pos="854"/>
          <w:tab w:val="left" w:pos="2150"/>
          <w:tab w:val="left" w:pos="3346"/>
        </w:tabs>
        <w:kinsoku/>
        <w:wordWrap/>
        <w:overflowPunct/>
        <w:topLinePunct w:val="0"/>
        <w:autoSpaceDE/>
        <w:autoSpaceDN/>
        <w:bidi w:val="0"/>
        <w:adjustRightInd/>
        <w:snapToGrid/>
        <w:spacing w:line="500" w:lineRule="exact"/>
        <w:ind w:firstLine="536" w:firstLineChars="200"/>
        <w:jc w:val="right"/>
        <w:textAlignment w:val="auto"/>
        <w:rPr>
          <w:rFonts w:hint="eastAsia" w:ascii="仿宋_GB2312" w:hAnsi="仿宋_GB2312" w:eastAsia="仿宋_GB2312" w:cs="仿宋_GB2312"/>
          <w:color w:val="auto"/>
          <w:sz w:val="28"/>
          <w:szCs w:val="28"/>
          <w:highlight w:val="none"/>
          <w:lang w:eastAsia="zh-CN"/>
        </w:rPr>
      </w:pPr>
    </w:p>
    <w:p w14:paraId="4F35F1E8">
      <w:pPr>
        <w:pStyle w:val="12"/>
        <w:keepNext w:val="0"/>
        <w:keepLines w:val="0"/>
        <w:pageBreakBefore w:val="0"/>
        <w:widowControl w:val="0"/>
        <w:tabs>
          <w:tab w:val="left" w:pos="235"/>
          <w:tab w:val="left" w:leader="underscore" w:pos="854"/>
          <w:tab w:val="left" w:pos="2150"/>
          <w:tab w:val="left" w:pos="3346"/>
        </w:tabs>
        <w:kinsoku/>
        <w:wordWrap/>
        <w:overflowPunct/>
        <w:topLinePunct w:val="0"/>
        <w:autoSpaceDE/>
        <w:autoSpaceDN/>
        <w:bidi w:val="0"/>
        <w:adjustRightInd/>
        <w:snapToGrid/>
        <w:spacing w:line="500" w:lineRule="exact"/>
        <w:ind w:firstLine="536" w:firstLineChars="200"/>
        <w:jc w:val="right"/>
        <w:textAlignment w:val="auto"/>
        <w:rPr>
          <w:rFonts w:hint="eastAsia" w:ascii="仿宋_GB2312" w:hAnsi="仿宋_GB2312" w:eastAsia="仿宋_GB2312" w:cs="仿宋_GB2312"/>
          <w:color w:val="auto"/>
          <w:sz w:val="28"/>
          <w:szCs w:val="28"/>
          <w:highlight w:val="none"/>
          <w:lang w:eastAsia="zh-CN"/>
        </w:rPr>
      </w:pPr>
    </w:p>
    <w:p w14:paraId="437CAD04">
      <w:pPr>
        <w:pStyle w:val="12"/>
        <w:keepNext w:val="0"/>
        <w:keepLines w:val="0"/>
        <w:pageBreakBefore w:val="0"/>
        <w:widowControl w:val="0"/>
        <w:tabs>
          <w:tab w:val="left" w:pos="235"/>
          <w:tab w:val="left" w:leader="underscore" w:pos="854"/>
          <w:tab w:val="left" w:pos="2150"/>
          <w:tab w:val="left" w:pos="3346"/>
        </w:tabs>
        <w:kinsoku/>
        <w:wordWrap/>
        <w:overflowPunct/>
        <w:topLinePunct w:val="0"/>
        <w:autoSpaceDE/>
        <w:autoSpaceDN/>
        <w:bidi w:val="0"/>
        <w:adjustRightInd/>
        <w:snapToGrid/>
        <w:spacing w:line="500" w:lineRule="exact"/>
        <w:ind w:firstLine="536" w:firstLineChars="200"/>
        <w:jc w:val="right"/>
        <w:textAlignment w:val="auto"/>
        <w:rPr>
          <w:rFonts w:hint="eastAsia" w:ascii="仿宋_GB2312" w:hAnsi="仿宋_GB2312" w:eastAsia="仿宋_GB2312" w:cs="仿宋_GB2312"/>
          <w:color w:val="auto"/>
          <w:sz w:val="28"/>
          <w:szCs w:val="28"/>
          <w:highlight w:val="none"/>
          <w:lang w:eastAsia="zh-CN"/>
        </w:rPr>
      </w:pPr>
    </w:p>
    <w:p w14:paraId="3CF93F44">
      <w:pPr>
        <w:pStyle w:val="12"/>
        <w:keepNext w:val="0"/>
        <w:keepLines w:val="0"/>
        <w:pageBreakBefore w:val="0"/>
        <w:widowControl w:val="0"/>
        <w:tabs>
          <w:tab w:val="left" w:pos="235"/>
          <w:tab w:val="left" w:leader="underscore" w:pos="854"/>
          <w:tab w:val="left" w:pos="2150"/>
          <w:tab w:val="left" w:pos="3346"/>
        </w:tabs>
        <w:kinsoku/>
        <w:wordWrap/>
        <w:overflowPunct/>
        <w:topLinePunct w:val="0"/>
        <w:autoSpaceDE/>
        <w:autoSpaceDN/>
        <w:bidi w:val="0"/>
        <w:adjustRightInd/>
        <w:snapToGrid/>
        <w:spacing w:line="500" w:lineRule="exact"/>
        <w:ind w:firstLine="536" w:firstLineChars="200"/>
        <w:jc w:val="right"/>
        <w:textAlignment w:val="auto"/>
        <w:rPr>
          <w:rFonts w:hint="eastAsia" w:ascii="仿宋_GB2312" w:hAnsi="仿宋_GB2312" w:eastAsia="仿宋_GB2312" w:cs="仿宋_GB2312"/>
          <w:color w:val="auto"/>
          <w:sz w:val="28"/>
          <w:szCs w:val="28"/>
          <w:highlight w:val="none"/>
          <w:lang w:eastAsia="zh-CN"/>
        </w:rPr>
      </w:pPr>
    </w:p>
    <w:p w14:paraId="0995C9AF">
      <w:pPr>
        <w:pStyle w:val="12"/>
        <w:keepNext w:val="0"/>
        <w:keepLines w:val="0"/>
        <w:pageBreakBefore w:val="0"/>
        <w:widowControl w:val="0"/>
        <w:tabs>
          <w:tab w:val="left" w:pos="235"/>
          <w:tab w:val="left" w:leader="underscore" w:pos="854"/>
          <w:tab w:val="left" w:pos="2150"/>
          <w:tab w:val="left" w:pos="3346"/>
        </w:tabs>
        <w:kinsoku/>
        <w:wordWrap/>
        <w:overflowPunct/>
        <w:topLinePunct w:val="0"/>
        <w:autoSpaceDE/>
        <w:autoSpaceDN/>
        <w:bidi w:val="0"/>
        <w:adjustRightInd/>
        <w:snapToGrid/>
        <w:spacing w:line="500" w:lineRule="exact"/>
        <w:ind w:firstLine="536" w:firstLineChars="200"/>
        <w:jc w:val="right"/>
        <w:textAlignment w:val="auto"/>
        <w:rPr>
          <w:rFonts w:hint="eastAsia" w:ascii="仿宋_GB2312" w:hAnsi="仿宋_GB2312" w:eastAsia="仿宋_GB2312" w:cs="仿宋_GB2312"/>
          <w:color w:val="auto"/>
          <w:sz w:val="28"/>
          <w:szCs w:val="28"/>
          <w:highlight w:val="none"/>
          <w:lang w:eastAsia="zh-CN"/>
        </w:rPr>
      </w:pPr>
    </w:p>
    <w:p w14:paraId="5EC4DE4B">
      <w:pPr>
        <w:pStyle w:val="12"/>
        <w:keepNext w:val="0"/>
        <w:keepLines w:val="0"/>
        <w:pageBreakBefore w:val="0"/>
        <w:widowControl w:val="0"/>
        <w:tabs>
          <w:tab w:val="left" w:pos="235"/>
          <w:tab w:val="left" w:leader="underscore" w:pos="854"/>
          <w:tab w:val="left" w:pos="2150"/>
          <w:tab w:val="left" w:pos="3346"/>
        </w:tabs>
        <w:kinsoku/>
        <w:wordWrap/>
        <w:overflowPunct/>
        <w:topLinePunct w:val="0"/>
        <w:autoSpaceDE/>
        <w:autoSpaceDN/>
        <w:bidi w:val="0"/>
        <w:adjustRightInd/>
        <w:snapToGrid/>
        <w:spacing w:line="500" w:lineRule="exact"/>
        <w:ind w:firstLine="536" w:firstLineChars="200"/>
        <w:jc w:val="right"/>
        <w:textAlignment w:val="auto"/>
        <w:rPr>
          <w:rFonts w:hint="eastAsia" w:ascii="仿宋_GB2312" w:hAnsi="仿宋_GB2312" w:eastAsia="仿宋_GB2312" w:cs="仿宋_GB2312"/>
          <w:color w:val="auto"/>
          <w:sz w:val="28"/>
          <w:szCs w:val="28"/>
          <w:highlight w:val="none"/>
          <w:lang w:eastAsia="zh-CN"/>
        </w:rPr>
      </w:pPr>
    </w:p>
    <w:p w14:paraId="39B1A759">
      <w:pPr>
        <w:pStyle w:val="12"/>
        <w:keepNext w:val="0"/>
        <w:keepLines w:val="0"/>
        <w:pageBreakBefore w:val="0"/>
        <w:widowControl w:val="0"/>
        <w:tabs>
          <w:tab w:val="left" w:pos="235"/>
          <w:tab w:val="left" w:leader="underscore" w:pos="854"/>
          <w:tab w:val="left" w:pos="2150"/>
          <w:tab w:val="left" w:pos="3346"/>
        </w:tabs>
        <w:kinsoku/>
        <w:wordWrap/>
        <w:overflowPunct/>
        <w:topLinePunct w:val="0"/>
        <w:autoSpaceDE/>
        <w:autoSpaceDN/>
        <w:bidi w:val="0"/>
        <w:adjustRightInd/>
        <w:snapToGrid/>
        <w:spacing w:line="500" w:lineRule="exact"/>
        <w:ind w:firstLine="536" w:firstLineChars="200"/>
        <w:jc w:val="right"/>
        <w:textAlignment w:val="auto"/>
        <w:rPr>
          <w:rFonts w:hint="eastAsia" w:ascii="仿宋_GB2312" w:hAnsi="仿宋_GB2312" w:eastAsia="仿宋_GB2312" w:cs="仿宋_GB2312"/>
          <w:color w:val="auto"/>
          <w:sz w:val="28"/>
          <w:szCs w:val="28"/>
          <w:highlight w:val="none"/>
          <w:lang w:eastAsia="zh-CN"/>
        </w:rPr>
      </w:pPr>
    </w:p>
    <w:p w14:paraId="2242A9A6">
      <w:pPr>
        <w:pStyle w:val="12"/>
        <w:keepNext w:val="0"/>
        <w:keepLines w:val="0"/>
        <w:pageBreakBefore w:val="0"/>
        <w:widowControl w:val="0"/>
        <w:tabs>
          <w:tab w:val="left" w:pos="235"/>
          <w:tab w:val="left" w:leader="underscore" w:pos="854"/>
          <w:tab w:val="left" w:pos="2150"/>
          <w:tab w:val="left" w:pos="3346"/>
        </w:tabs>
        <w:kinsoku/>
        <w:wordWrap/>
        <w:overflowPunct/>
        <w:topLinePunct w:val="0"/>
        <w:autoSpaceDE/>
        <w:autoSpaceDN/>
        <w:bidi w:val="0"/>
        <w:adjustRightInd/>
        <w:snapToGrid/>
        <w:spacing w:line="500" w:lineRule="exact"/>
        <w:ind w:firstLine="536" w:firstLineChars="200"/>
        <w:jc w:val="right"/>
        <w:textAlignment w:val="auto"/>
        <w:rPr>
          <w:rFonts w:hint="eastAsia" w:ascii="仿宋_GB2312" w:hAnsi="仿宋_GB2312" w:eastAsia="仿宋_GB2312" w:cs="仿宋_GB2312"/>
          <w:color w:val="auto"/>
          <w:sz w:val="28"/>
          <w:szCs w:val="28"/>
          <w:highlight w:val="none"/>
          <w:lang w:eastAsia="zh-CN"/>
        </w:rPr>
      </w:pPr>
    </w:p>
    <w:p w14:paraId="1F661022">
      <w:pPr>
        <w:pStyle w:val="12"/>
        <w:keepNext w:val="0"/>
        <w:keepLines w:val="0"/>
        <w:pageBreakBefore w:val="0"/>
        <w:widowControl w:val="0"/>
        <w:tabs>
          <w:tab w:val="left" w:pos="235"/>
          <w:tab w:val="left" w:leader="underscore" w:pos="854"/>
          <w:tab w:val="left" w:pos="2150"/>
          <w:tab w:val="left" w:pos="3346"/>
        </w:tabs>
        <w:kinsoku/>
        <w:wordWrap/>
        <w:overflowPunct/>
        <w:topLinePunct w:val="0"/>
        <w:autoSpaceDE/>
        <w:autoSpaceDN/>
        <w:bidi w:val="0"/>
        <w:adjustRightInd/>
        <w:snapToGrid/>
        <w:spacing w:line="500" w:lineRule="exact"/>
        <w:ind w:firstLine="536" w:firstLineChars="200"/>
        <w:jc w:val="right"/>
        <w:textAlignment w:val="auto"/>
        <w:rPr>
          <w:rFonts w:hint="eastAsia" w:ascii="仿宋_GB2312" w:hAnsi="仿宋_GB2312" w:eastAsia="仿宋_GB2312" w:cs="仿宋_GB2312"/>
          <w:color w:val="auto"/>
          <w:sz w:val="28"/>
          <w:szCs w:val="28"/>
          <w:highlight w:val="none"/>
          <w:lang w:eastAsia="zh-CN"/>
        </w:rPr>
      </w:pPr>
    </w:p>
    <w:p w14:paraId="3141F05A">
      <w:pPr>
        <w:pStyle w:val="12"/>
        <w:keepNext w:val="0"/>
        <w:keepLines w:val="0"/>
        <w:pageBreakBefore w:val="0"/>
        <w:widowControl w:val="0"/>
        <w:tabs>
          <w:tab w:val="left" w:pos="235"/>
          <w:tab w:val="left" w:leader="underscore" w:pos="854"/>
          <w:tab w:val="left" w:pos="2150"/>
          <w:tab w:val="left" w:pos="3346"/>
        </w:tabs>
        <w:kinsoku/>
        <w:wordWrap/>
        <w:overflowPunct/>
        <w:topLinePunct w:val="0"/>
        <w:autoSpaceDE/>
        <w:autoSpaceDN/>
        <w:bidi w:val="0"/>
        <w:adjustRightInd/>
        <w:snapToGrid/>
        <w:spacing w:line="500" w:lineRule="exact"/>
        <w:ind w:firstLine="536" w:firstLineChars="200"/>
        <w:jc w:val="right"/>
        <w:textAlignment w:val="auto"/>
        <w:rPr>
          <w:rFonts w:hint="eastAsia" w:ascii="仿宋_GB2312" w:hAnsi="仿宋_GB2312" w:eastAsia="仿宋_GB2312" w:cs="仿宋_GB2312"/>
          <w:color w:val="auto"/>
          <w:sz w:val="28"/>
          <w:szCs w:val="28"/>
          <w:highlight w:val="none"/>
          <w:lang w:eastAsia="zh-CN"/>
        </w:rPr>
      </w:pPr>
    </w:p>
    <w:p w14:paraId="6E1A5175">
      <w:pPr>
        <w:pStyle w:val="12"/>
        <w:keepNext w:val="0"/>
        <w:keepLines w:val="0"/>
        <w:pageBreakBefore w:val="0"/>
        <w:widowControl w:val="0"/>
        <w:tabs>
          <w:tab w:val="left" w:pos="235"/>
          <w:tab w:val="left" w:leader="underscore" w:pos="854"/>
          <w:tab w:val="left" w:pos="2150"/>
          <w:tab w:val="left" w:pos="3346"/>
        </w:tabs>
        <w:kinsoku/>
        <w:wordWrap/>
        <w:overflowPunct/>
        <w:topLinePunct w:val="0"/>
        <w:autoSpaceDE/>
        <w:autoSpaceDN/>
        <w:bidi w:val="0"/>
        <w:adjustRightInd/>
        <w:snapToGrid/>
        <w:spacing w:line="500" w:lineRule="exact"/>
        <w:ind w:firstLine="536" w:firstLineChars="200"/>
        <w:jc w:val="right"/>
        <w:textAlignment w:val="auto"/>
        <w:rPr>
          <w:rFonts w:hint="eastAsia" w:ascii="仿宋_GB2312" w:hAnsi="仿宋_GB2312" w:eastAsia="仿宋_GB2312" w:cs="仿宋_GB2312"/>
          <w:color w:val="auto"/>
          <w:sz w:val="28"/>
          <w:szCs w:val="28"/>
          <w:highlight w:val="none"/>
          <w:lang w:eastAsia="zh-CN"/>
        </w:rPr>
      </w:pPr>
    </w:p>
    <w:p w14:paraId="3D341F6F">
      <w:pPr>
        <w:pStyle w:val="12"/>
        <w:keepNext w:val="0"/>
        <w:keepLines w:val="0"/>
        <w:pageBreakBefore w:val="0"/>
        <w:widowControl w:val="0"/>
        <w:tabs>
          <w:tab w:val="left" w:pos="235"/>
          <w:tab w:val="left" w:leader="underscore" w:pos="854"/>
          <w:tab w:val="left" w:pos="2150"/>
          <w:tab w:val="left" w:pos="3346"/>
        </w:tabs>
        <w:kinsoku/>
        <w:wordWrap/>
        <w:overflowPunct/>
        <w:topLinePunct w:val="0"/>
        <w:autoSpaceDE/>
        <w:autoSpaceDN/>
        <w:bidi w:val="0"/>
        <w:adjustRightInd/>
        <w:snapToGrid/>
        <w:spacing w:line="500" w:lineRule="exact"/>
        <w:ind w:firstLine="536" w:firstLineChars="200"/>
        <w:jc w:val="right"/>
        <w:textAlignment w:val="auto"/>
        <w:rPr>
          <w:rFonts w:hint="eastAsia" w:ascii="仿宋_GB2312" w:hAnsi="仿宋_GB2312" w:eastAsia="仿宋_GB2312" w:cs="仿宋_GB2312"/>
          <w:color w:val="auto"/>
          <w:sz w:val="28"/>
          <w:szCs w:val="28"/>
          <w:highlight w:val="none"/>
          <w:lang w:eastAsia="zh-CN"/>
        </w:rPr>
      </w:pPr>
    </w:p>
    <w:p w14:paraId="78DA9555">
      <w:pPr>
        <w:pStyle w:val="12"/>
        <w:keepNext w:val="0"/>
        <w:keepLines w:val="0"/>
        <w:pageBreakBefore w:val="0"/>
        <w:widowControl w:val="0"/>
        <w:tabs>
          <w:tab w:val="left" w:pos="235"/>
          <w:tab w:val="left" w:leader="underscore" w:pos="854"/>
          <w:tab w:val="left" w:pos="2150"/>
          <w:tab w:val="left" w:pos="3346"/>
        </w:tabs>
        <w:kinsoku/>
        <w:wordWrap/>
        <w:overflowPunct/>
        <w:topLinePunct w:val="0"/>
        <w:autoSpaceDE/>
        <w:autoSpaceDN/>
        <w:bidi w:val="0"/>
        <w:adjustRightInd/>
        <w:snapToGrid/>
        <w:spacing w:line="500" w:lineRule="exact"/>
        <w:ind w:firstLine="536" w:firstLineChars="200"/>
        <w:jc w:val="right"/>
        <w:textAlignment w:val="auto"/>
        <w:rPr>
          <w:rFonts w:hint="eastAsia" w:ascii="仿宋_GB2312" w:hAnsi="仿宋_GB2312" w:eastAsia="仿宋_GB2312" w:cs="仿宋_GB2312"/>
          <w:color w:val="auto"/>
          <w:sz w:val="28"/>
          <w:szCs w:val="28"/>
          <w:highlight w:val="none"/>
          <w:lang w:eastAsia="zh-CN"/>
        </w:rPr>
      </w:pPr>
    </w:p>
    <w:p w14:paraId="1D3E5C59">
      <w:pPr>
        <w:pStyle w:val="12"/>
        <w:keepNext w:val="0"/>
        <w:keepLines w:val="0"/>
        <w:pageBreakBefore w:val="0"/>
        <w:widowControl w:val="0"/>
        <w:tabs>
          <w:tab w:val="left" w:pos="235"/>
          <w:tab w:val="left" w:leader="underscore" w:pos="854"/>
          <w:tab w:val="left" w:pos="2150"/>
          <w:tab w:val="left" w:pos="3346"/>
        </w:tabs>
        <w:kinsoku/>
        <w:wordWrap/>
        <w:overflowPunct/>
        <w:topLinePunct w:val="0"/>
        <w:autoSpaceDE/>
        <w:autoSpaceDN/>
        <w:bidi w:val="0"/>
        <w:adjustRightInd/>
        <w:snapToGrid/>
        <w:spacing w:line="500" w:lineRule="exact"/>
        <w:ind w:firstLine="536" w:firstLineChars="200"/>
        <w:jc w:val="right"/>
        <w:textAlignment w:val="auto"/>
        <w:rPr>
          <w:rFonts w:hint="eastAsia" w:ascii="仿宋_GB2312" w:hAnsi="仿宋_GB2312" w:eastAsia="仿宋_GB2312" w:cs="仿宋_GB2312"/>
          <w:color w:val="auto"/>
          <w:sz w:val="28"/>
          <w:szCs w:val="28"/>
          <w:highlight w:val="none"/>
          <w:lang w:eastAsia="zh-CN"/>
        </w:rPr>
      </w:pPr>
    </w:p>
    <w:p w14:paraId="54B2737A">
      <w:pPr>
        <w:pStyle w:val="12"/>
        <w:keepNext w:val="0"/>
        <w:keepLines w:val="0"/>
        <w:pageBreakBefore w:val="0"/>
        <w:widowControl w:val="0"/>
        <w:tabs>
          <w:tab w:val="left" w:pos="235"/>
          <w:tab w:val="left" w:leader="underscore" w:pos="854"/>
          <w:tab w:val="left" w:pos="2150"/>
          <w:tab w:val="left" w:pos="3346"/>
        </w:tabs>
        <w:kinsoku/>
        <w:wordWrap/>
        <w:overflowPunct/>
        <w:topLinePunct w:val="0"/>
        <w:autoSpaceDE/>
        <w:autoSpaceDN/>
        <w:bidi w:val="0"/>
        <w:adjustRightInd/>
        <w:snapToGrid/>
        <w:spacing w:line="500" w:lineRule="exact"/>
        <w:ind w:firstLine="536" w:firstLineChars="200"/>
        <w:jc w:val="right"/>
        <w:textAlignment w:val="auto"/>
        <w:rPr>
          <w:rFonts w:hint="eastAsia" w:ascii="仿宋_GB2312" w:hAnsi="仿宋_GB2312" w:eastAsia="仿宋_GB2312" w:cs="仿宋_GB2312"/>
          <w:color w:val="auto"/>
          <w:sz w:val="28"/>
          <w:szCs w:val="28"/>
          <w:highlight w:val="none"/>
          <w:lang w:eastAsia="zh-CN"/>
        </w:rPr>
      </w:pPr>
    </w:p>
    <w:p w14:paraId="3FF01268">
      <w:pPr>
        <w:pStyle w:val="12"/>
        <w:keepNext w:val="0"/>
        <w:keepLines w:val="0"/>
        <w:pageBreakBefore w:val="0"/>
        <w:widowControl w:val="0"/>
        <w:tabs>
          <w:tab w:val="left" w:pos="235"/>
          <w:tab w:val="left" w:leader="underscore" w:pos="854"/>
          <w:tab w:val="left" w:pos="2150"/>
          <w:tab w:val="left" w:pos="3346"/>
        </w:tabs>
        <w:kinsoku/>
        <w:wordWrap/>
        <w:overflowPunct/>
        <w:topLinePunct w:val="0"/>
        <w:autoSpaceDE/>
        <w:autoSpaceDN/>
        <w:bidi w:val="0"/>
        <w:adjustRightInd/>
        <w:snapToGrid/>
        <w:spacing w:line="500" w:lineRule="exact"/>
        <w:ind w:firstLine="536" w:firstLineChars="200"/>
        <w:jc w:val="right"/>
        <w:textAlignment w:val="auto"/>
        <w:rPr>
          <w:rFonts w:hint="eastAsia" w:ascii="仿宋_GB2312" w:hAnsi="仿宋_GB2312" w:eastAsia="仿宋_GB2312" w:cs="仿宋_GB2312"/>
          <w:color w:val="auto"/>
          <w:sz w:val="28"/>
          <w:szCs w:val="28"/>
          <w:highlight w:val="none"/>
          <w:lang w:eastAsia="zh-CN"/>
        </w:rPr>
      </w:pPr>
    </w:p>
    <w:p w14:paraId="04528C35">
      <w:pPr>
        <w:pStyle w:val="12"/>
        <w:keepNext w:val="0"/>
        <w:keepLines w:val="0"/>
        <w:pageBreakBefore w:val="0"/>
        <w:widowControl w:val="0"/>
        <w:tabs>
          <w:tab w:val="left" w:pos="235"/>
          <w:tab w:val="left" w:leader="underscore" w:pos="854"/>
          <w:tab w:val="left" w:pos="2150"/>
          <w:tab w:val="left" w:pos="3346"/>
        </w:tabs>
        <w:kinsoku/>
        <w:wordWrap/>
        <w:overflowPunct/>
        <w:topLinePunct w:val="0"/>
        <w:autoSpaceDE/>
        <w:autoSpaceDN/>
        <w:bidi w:val="0"/>
        <w:adjustRightInd/>
        <w:snapToGrid/>
        <w:spacing w:line="500" w:lineRule="exact"/>
        <w:ind w:firstLine="536" w:firstLineChars="200"/>
        <w:jc w:val="right"/>
        <w:textAlignment w:val="auto"/>
        <w:rPr>
          <w:rFonts w:hint="eastAsia" w:ascii="仿宋_GB2312" w:hAnsi="仿宋_GB2312" w:eastAsia="仿宋_GB2312" w:cs="仿宋_GB2312"/>
          <w:color w:val="auto"/>
          <w:sz w:val="28"/>
          <w:szCs w:val="28"/>
          <w:highlight w:val="none"/>
          <w:lang w:eastAsia="zh-CN"/>
        </w:rPr>
      </w:pPr>
    </w:p>
    <w:p w14:paraId="35BDFCD9">
      <w:pPr>
        <w:pStyle w:val="12"/>
        <w:keepNext w:val="0"/>
        <w:keepLines w:val="0"/>
        <w:pageBreakBefore w:val="0"/>
        <w:widowControl w:val="0"/>
        <w:tabs>
          <w:tab w:val="left" w:pos="235"/>
          <w:tab w:val="left" w:leader="underscore" w:pos="854"/>
          <w:tab w:val="left" w:pos="2150"/>
          <w:tab w:val="left" w:pos="3346"/>
        </w:tabs>
        <w:kinsoku/>
        <w:wordWrap/>
        <w:overflowPunct/>
        <w:topLinePunct w:val="0"/>
        <w:autoSpaceDE/>
        <w:autoSpaceDN/>
        <w:bidi w:val="0"/>
        <w:adjustRightInd/>
        <w:snapToGrid/>
        <w:spacing w:line="500" w:lineRule="exact"/>
        <w:ind w:firstLine="536" w:firstLineChars="200"/>
        <w:jc w:val="right"/>
        <w:textAlignment w:val="auto"/>
        <w:rPr>
          <w:rFonts w:hint="eastAsia" w:ascii="仿宋_GB2312" w:hAnsi="仿宋_GB2312" w:eastAsia="仿宋_GB2312" w:cs="仿宋_GB2312"/>
          <w:color w:val="auto"/>
          <w:sz w:val="28"/>
          <w:szCs w:val="28"/>
          <w:highlight w:val="none"/>
          <w:lang w:eastAsia="zh-CN"/>
        </w:rPr>
      </w:pPr>
    </w:p>
    <w:p w14:paraId="56F9EA8D">
      <w:pPr>
        <w:pStyle w:val="12"/>
        <w:keepNext w:val="0"/>
        <w:keepLines w:val="0"/>
        <w:pageBreakBefore w:val="0"/>
        <w:widowControl w:val="0"/>
        <w:tabs>
          <w:tab w:val="left" w:pos="235"/>
          <w:tab w:val="left" w:leader="underscore" w:pos="854"/>
          <w:tab w:val="left" w:pos="2150"/>
          <w:tab w:val="left" w:pos="3346"/>
        </w:tabs>
        <w:kinsoku/>
        <w:wordWrap/>
        <w:overflowPunct/>
        <w:topLinePunct w:val="0"/>
        <w:autoSpaceDE/>
        <w:autoSpaceDN/>
        <w:bidi w:val="0"/>
        <w:adjustRightInd/>
        <w:snapToGrid/>
        <w:spacing w:line="500" w:lineRule="exact"/>
        <w:ind w:firstLine="536" w:firstLineChars="200"/>
        <w:jc w:val="right"/>
        <w:textAlignment w:val="auto"/>
        <w:rPr>
          <w:rFonts w:hint="eastAsia" w:ascii="仿宋_GB2312" w:hAnsi="仿宋_GB2312" w:eastAsia="仿宋_GB2312" w:cs="仿宋_GB2312"/>
          <w:color w:val="auto"/>
          <w:sz w:val="28"/>
          <w:szCs w:val="28"/>
          <w:highlight w:val="none"/>
          <w:lang w:eastAsia="zh-CN"/>
        </w:rPr>
      </w:pPr>
    </w:p>
    <w:p w14:paraId="6ADE051B">
      <w:pPr>
        <w:pStyle w:val="12"/>
        <w:keepNext w:val="0"/>
        <w:keepLines w:val="0"/>
        <w:pageBreakBefore w:val="0"/>
        <w:widowControl w:val="0"/>
        <w:tabs>
          <w:tab w:val="left" w:pos="235"/>
          <w:tab w:val="left" w:leader="underscore" w:pos="854"/>
          <w:tab w:val="left" w:pos="2150"/>
          <w:tab w:val="left" w:pos="3346"/>
        </w:tabs>
        <w:kinsoku/>
        <w:wordWrap/>
        <w:overflowPunct/>
        <w:topLinePunct w:val="0"/>
        <w:autoSpaceDE/>
        <w:autoSpaceDN/>
        <w:bidi w:val="0"/>
        <w:adjustRightInd/>
        <w:snapToGrid/>
        <w:spacing w:line="500" w:lineRule="exact"/>
        <w:ind w:firstLine="536" w:firstLineChars="200"/>
        <w:jc w:val="right"/>
        <w:textAlignment w:val="auto"/>
        <w:rPr>
          <w:rFonts w:hint="eastAsia" w:ascii="仿宋_GB2312" w:hAnsi="仿宋_GB2312" w:eastAsia="仿宋_GB2312" w:cs="仿宋_GB2312"/>
          <w:color w:val="auto"/>
          <w:sz w:val="28"/>
          <w:szCs w:val="28"/>
          <w:highlight w:val="none"/>
          <w:lang w:eastAsia="zh-CN"/>
        </w:rPr>
      </w:pPr>
    </w:p>
    <w:p w14:paraId="79CBDC19">
      <w:pPr>
        <w:pStyle w:val="12"/>
        <w:keepNext w:val="0"/>
        <w:keepLines w:val="0"/>
        <w:pageBreakBefore w:val="0"/>
        <w:widowControl w:val="0"/>
        <w:tabs>
          <w:tab w:val="left" w:pos="235"/>
          <w:tab w:val="left" w:leader="underscore" w:pos="854"/>
          <w:tab w:val="left" w:pos="2150"/>
          <w:tab w:val="left" w:pos="3346"/>
        </w:tabs>
        <w:kinsoku/>
        <w:wordWrap/>
        <w:overflowPunct/>
        <w:topLinePunct w:val="0"/>
        <w:autoSpaceDE/>
        <w:autoSpaceDN/>
        <w:bidi w:val="0"/>
        <w:adjustRightInd/>
        <w:snapToGrid/>
        <w:spacing w:line="500" w:lineRule="exact"/>
        <w:ind w:firstLine="536" w:firstLineChars="200"/>
        <w:jc w:val="right"/>
        <w:textAlignment w:val="auto"/>
        <w:rPr>
          <w:rFonts w:hint="eastAsia" w:ascii="仿宋_GB2312" w:hAnsi="仿宋_GB2312" w:eastAsia="仿宋_GB2312" w:cs="仿宋_GB2312"/>
          <w:color w:val="auto"/>
          <w:sz w:val="28"/>
          <w:szCs w:val="28"/>
          <w:highlight w:val="none"/>
          <w:lang w:eastAsia="zh-CN"/>
        </w:rPr>
      </w:pPr>
    </w:p>
    <w:p w14:paraId="2FCEE4AD">
      <w:pPr>
        <w:widowControl/>
        <w:spacing w:before="75" w:after="75" w:line="276" w:lineRule="auto"/>
        <w:jc w:val="center"/>
        <w:rPr>
          <w:rFonts w:hint="eastAsia" w:ascii="宋体" w:hAnsi="宋体" w:cs="宋体"/>
          <w:b/>
          <w:bCs w:val="0"/>
          <w:color w:val="auto"/>
          <w:sz w:val="36"/>
          <w:szCs w:val="36"/>
          <w:highlight w:val="none"/>
          <w:lang w:val="en-US" w:eastAsia="zh-CN"/>
        </w:rPr>
      </w:pPr>
      <w:r>
        <w:rPr>
          <w:rFonts w:hint="eastAsia" w:ascii="宋体" w:hAnsi="宋体" w:cs="宋体"/>
          <w:b/>
          <w:bCs w:val="0"/>
          <w:color w:val="auto"/>
          <w:sz w:val="36"/>
          <w:szCs w:val="36"/>
          <w:highlight w:val="none"/>
          <w:lang w:val="en-US" w:eastAsia="zh-CN"/>
        </w:rPr>
        <w:t>三、法</w:t>
      </w:r>
      <w:bookmarkStart w:id="0" w:name="OLE_LINK9"/>
      <w:r>
        <w:rPr>
          <w:rFonts w:hint="eastAsia" w:ascii="宋体" w:hAnsi="宋体" w:cs="宋体"/>
          <w:b/>
          <w:bCs w:val="0"/>
          <w:color w:val="auto"/>
          <w:sz w:val="36"/>
          <w:szCs w:val="36"/>
          <w:highlight w:val="none"/>
          <w:lang w:val="en-US" w:eastAsia="zh-CN"/>
        </w:rPr>
        <w:t>定代表人身份</w:t>
      </w:r>
      <w:bookmarkEnd w:id="0"/>
      <w:r>
        <w:rPr>
          <w:rFonts w:hint="eastAsia" w:ascii="宋体" w:hAnsi="宋体" w:cs="宋体"/>
          <w:b/>
          <w:bCs w:val="0"/>
          <w:color w:val="auto"/>
          <w:sz w:val="36"/>
          <w:szCs w:val="36"/>
          <w:highlight w:val="none"/>
          <w:lang w:val="en-US" w:eastAsia="zh-CN"/>
        </w:rPr>
        <w:t>证明</w:t>
      </w:r>
    </w:p>
    <w:p w14:paraId="268069CE">
      <w:pPr>
        <w:widowControl/>
        <w:spacing w:before="75" w:after="75" w:line="276" w:lineRule="auto"/>
        <w:ind w:firstLine="924" w:firstLineChars="300"/>
        <w:jc w:val="left"/>
        <w:rPr>
          <w:rFonts w:hint="eastAsia" w:ascii="宋体" w:hAnsi="宋体" w:cs="宋体"/>
          <w:color w:val="auto"/>
          <w:kern w:val="0"/>
          <w:sz w:val="32"/>
          <w:szCs w:val="32"/>
          <w:highlight w:val="none"/>
          <w:lang w:val="en-US" w:eastAsia="zh-CN"/>
        </w:rPr>
      </w:pPr>
      <w:r>
        <w:rPr>
          <w:rFonts w:hint="eastAsia" w:ascii="宋体" w:hAnsi="宋体" w:cs="宋体"/>
          <w:color w:val="auto"/>
          <w:kern w:val="0"/>
          <w:sz w:val="32"/>
          <w:szCs w:val="32"/>
          <w:highlight w:val="none"/>
          <w:lang w:val="en-US" w:eastAsia="zh-CN"/>
        </w:rPr>
        <w:t>姓名：</w:t>
      </w:r>
      <w:r>
        <w:rPr>
          <w:rFonts w:hint="eastAsia" w:ascii="宋体" w:hAnsi="宋体" w:cs="宋体"/>
          <w:color w:val="auto"/>
          <w:kern w:val="0"/>
          <w:sz w:val="32"/>
          <w:szCs w:val="32"/>
          <w:highlight w:val="none"/>
          <w:u w:val="single"/>
          <w:lang w:val="en-US" w:eastAsia="zh-CN"/>
        </w:rPr>
        <w:t xml:space="preserve">           </w:t>
      </w:r>
      <w:r>
        <w:rPr>
          <w:rFonts w:hint="eastAsia" w:ascii="宋体" w:hAnsi="宋体" w:cs="宋体"/>
          <w:color w:val="auto"/>
          <w:kern w:val="0"/>
          <w:sz w:val="32"/>
          <w:szCs w:val="32"/>
          <w:highlight w:val="none"/>
          <w:lang w:val="en-US" w:eastAsia="zh-CN"/>
        </w:rPr>
        <w:t>（性别：</w:t>
      </w:r>
      <w:r>
        <w:rPr>
          <w:rFonts w:hint="eastAsia" w:ascii="宋体" w:hAnsi="宋体" w:cs="宋体"/>
          <w:color w:val="auto"/>
          <w:kern w:val="0"/>
          <w:sz w:val="32"/>
          <w:szCs w:val="32"/>
          <w:highlight w:val="none"/>
          <w:u w:val="single"/>
          <w:lang w:val="en-US" w:eastAsia="zh-CN"/>
        </w:rPr>
        <w:t xml:space="preserve">      </w:t>
      </w:r>
      <w:r>
        <w:rPr>
          <w:rFonts w:hint="eastAsia" w:ascii="宋体" w:hAnsi="宋体" w:cs="宋体"/>
          <w:color w:val="auto"/>
          <w:kern w:val="0"/>
          <w:sz w:val="32"/>
          <w:szCs w:val="32"/>
          <w:highlight w:val="none"/>
          <w:lang w:val="en-US" w:eastAsia="zh-CN"/>
        </w:rPr>
        <w:t>年龄：</w:t>
      </w:r>
      <w:r>
        <w:rPr>
          <w:rFonts w:hint="eastAsia" w:ascii="宋体" w:hAnsi="宋体" w:cs="宋体"/>
          <w:color w:val="auto"/>
          <w:kern w:val="0"/>
          <w:sz w:val="32"/>
          <w:szCs w:val="32"/>
          <w:highlight w:val="none"/>
          <w:u w:val="single"/>
          <w:lang w:val="en-US" w:eastAsia="zh-CN"/>
        </w:rPr>
        <w:t xml:space="preserve">         </w:t>
      </w:r>
      <w:r>
        <w:rPr>
          <w:rFonts w:hint="eastAsia" w:ascii="宋体" w:hAnsi="宋体" w:cs="宋体"/>
          <w:color w:val="auto"/>
          <w:kern w:val="0"/>
          <w:sz w:val="32"/>
          <w:szCs w:val="32"/>
          <w:highlight w:val="none"/>
          <w:lang w:val="en-US" w:eastAsia="zh-CN"/>
        </w:rPr>
        <w:t>职务：</w:t>
      </w:r>
      <w:r>
        <w:rPr>
          <w:rFonts w:hint="eastAsia" w:ascii="宋体" w:hAnsi="宋体" w:cs="宋体"/>
          <w:color w:val="auto"/>
          <w:kern w:val="0"/>
          <w:sz w:val="32"/>
          <w:szCs w:val="32"/>
          <w:highlight w:val="none"/>
          <w:u w:val="single"/>
          <w:lang w:val="en-US" w:eastAsia="zh-CN"/>
        </w:rPr>
        <w:t xml:space="preserve">              </w:t>
      </w:r>
      <w:r>
        <w:rPr>
          <w:rFonts w:hint="eastAsia" w:ascii="宋体" w:hAnsi="宋体" w:cs="宋体"/>
          <w:color w:val="auto"/>
          <w:kern w:val="0"/>
          <w:sz w:val="32"/>
          <w:szCs w:val="32"/>
          <w:highlight w:val="none"/>
          <w:lang w:val="en-US" w:eastAsia="zh-CN"/>
        </w:rPr>
        <w:t xml:space="preserve"> ）系</w:t>
      </w:r>
      <w:r>
        <w:rPr>
          <w:rFonts w:hint="eastAsia" w:ascii="宋体" w:hAnsi="宋体" w:cs="宋体"/>
          <w:color w:val="auto"/>
          <w:kern w:val="0"/>
          <w:sz w:val="32"/>
          <w:szCs w:val="32"/>
          <w:highlight w:val="none"/>
          <w:u w:val="single"/>
          <w:lang w:val="en-US" w:eastAsia="zh-CN"/>
        </w:rPr>
        <w:t xml:space="preserve">    （供应商名称）   </w:t>
      </w:r>
      <w:r>
        <w:rPr>
          <w:rFonts w:hint="eastAsia" w:ascii="宋体" w:hAnsi="宋体" w:cs="宋体"/>
          <w:color w:val="auto"/>
          <w:kern w:val="0"/>
          <w:sz w:val="32"/>
          <w:szCs w:val="32"/>
          <w:highlight w:val="none"/>
          <w:lang w:val="en-US" w:eastAsia="zh-CN"/>
        </w:rPr>
        <w:t>的法定代表人。</w:t>
      </w:r>
    </w:p>
    <w:p w14:paraId="13A0F6B6">
      <w:pPr>
        <w:widowControl/>
        <w:spacing w:before="75" w:after="75" w:line="276" w:lineRule="auto"/>
        <w:jc w:val="left"/>
        <w:rPr>
          <w:rFonts w:hint="eastAsia" w:ascii="宋体" w:hAnsi="宋体" w:cs="宋体"/>
          <w:color w:val="auto"/>
          <w:kern w:val="0"/>
          <w:sz w:val="32"/>
          <w:szCs w:val="32"/>
          <w:highlight w:val="none"/>
          <w:lang w:val="en-US" w:eastAsia="zh-CN"/>
        </w:rPr>
      </w:pPr>
      <w:r>
        <w:rPr>
          <w:rFonts w:hint="eastAsia" w:ascii="宋体" w:hAnsi="宋体" w:cs="宋体"/>
          <w:color w:val="auto"/>
          <w:kern w:val="0"/>
          <w:sz w:val="32"/>
          <w:szCs w:val="32"/>
          <w:highlight w:val="none"/>
          <w:lang w:val="en-US" w:eastAsia="zh-CN"/>
        </w:rPr>
        <w:t>特此证明。</w:t>
      </w:r>
    </w:p>
    <w:p w14:paraId="2370899E">
      <w:pPr>
        <w:widowControl/>
        <w:spacing w:before="75" w:after="75" w:line="276" w:lineRule="auto"/>
        <w:jc w:val="left"/>
        <w:rPr>
          <w:rFonts w:hint="eastAsia" w:ascii="宋体" w:hAnsi="宋体" w:cs="宋体"/>
          <w:color w:val="auto"/>
          <w:kern w:val="0"/>
          <w:sz w:val="32"/>
          <w:szCs w:val="32"/>
          <w:highlight w:val="none"/>
          <w:lang w:val="zh-TW" w:eastAsia="zh-TW"/>
        </w:rPr>
      </w:pPr>
    </w:p>
    <w:p w14:paraId="1966252A">
      <w:pPr>
        <w:widowControl/>
        <w:spacing w:before="75" w:after="75" w:line="276" w:lineRule="auto"/>
        <w:jc w:val="left"/>
        <w:rPr>
          <w:rFonts w:hint="eastAsia" w:ascii="宋体" w:hAnsi="宋体" w:cs="宋体"/>
          <w:color w:val="auto"/>
          <w:kern w:val="0"/>
          <w:sz w:val="32"/>
          <w:szCs w:val="32"/>
          <w:highlight w:val="none"/>
          <w:lang w:val="en-US" w:eastAsia="zh-CN"/>
        </w:rPr>
      </w:pPr>
      <w:r>
        <w:rPr>
          <w:rFonts w:hint="eastAsia" w:ascii="宋体" w:hAnsi="宋体" w:cs="宋体"/>
          <w:color w:val="auto"/>
          <w:kern w:val="0"/>
          <w:sz w:val="32"/>
          <w:szCs w:val="32"/>
          <w:highlight w:val="none"/>
          <w:lang w:val="zh-TW" w:eastAsia="zh-TW"/>
        </w:rPr>
        <w:t>附：法定代表人身份证</w:t>
      </w:r>
      <w:r>
        <w:rPr>
          <w:rFonts w:hint="eastAsia" w:ascii="宋体" w:hAnsi="宋体" w:cs="宋体"/>
          <w:color w:val="auto"/>
          <w:kern w:val="0"/>
          <w:sz w:val="32"/>
          <w:szCs w:val="32"/>
          <w:highlight w:val="none"/>
          <w:lang w:val="zh-TW" w:eastAsia="zh-CN"/>
        </w:rPr>
        <w:t>复印件</w:t>
      </w:r>
      <w:r>
        <w:rPr>
          <w:rFonts w:hint="eastAsia" w:ascii="宋体" w:hAnsi="宋体" w:cs="宋体"/>
          <w:color w:val="auto"/>
          <w:kern w:val="0"/>
          <w:sz w:val="32"/>
          <w:szCs w:val="32"/>
          <w:highlight w:val="none"/>
          <w:lang w:val="zh-TW" w:eastAsia="zh-TW"/>
        </w:rPr>
        <w:t>。</w:t>
      </w:r>
    </w:p>
    <w:p w14:paraId="7E7322B2">
      <w:pPr>
        <w:widowControl/>
        <w:spacing w:before="75" w:after="75" w:line="276" w:lineRule="auto"/>
        <w:jc w:val="left"/>
        <w:rPr>
          <w:rFonts w:hint="eastAsia" w:ascii="宋体" w:hAnsi="宋体" w:cs="宋体"/>
          <w:color w:val="auto"/>
          <w:kern w:val="0"/>
          <w:sz w:val="32"/>
          <w:szCs w:val="32"/>
          <w:highlight w:val="none"/>
          <w:lang w:val="en-US" w:eastAsia="zh-CN"/>
        </w:rPr>
      </w:pPr>
    </w:p>
    <w:p w14:paraId="01327D5B">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_GB2312" w:hAnsi="仿宋_GB2312" w:eastAsia="仿宋_GB2312" w:cs="仿宋_GB2312"/>
          <w:spacing w:val="0"/>
          <w:kern w:val="2"/>
          <w:sz w:val="32"/>
          <w:szCs w:val="32"/>
          <w:lang w:val="en-US" w:eastAsia="zh-CN" w:bidi="ar-SA"/>
        </w:rPr>
      </w:pPr>
    </w:p>
    <w:p w14:paraId="6F62884A">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_GB2312" w:hAnsi="仿宋_GB2312" w:eastAsia="仿宋_GB2312" w:cs="仿宋_GB2312"/>
          <w:spacing w:val="0"/>
          <w:kern w:val="2"/>
          <w:sz w:val="32"/>
          <w:szCs w:val="32"/>
          <w:lang w:val="en-US" w:eastAsia="zh-CN" w:bidi="ar-SA"/>
        </w:rPr>
      </w:pPr>
    </w:p>
    <w:p w14:paraId="08BB75D3">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 xml:space="preserve">   </w:t>
      </w:r>
      <w:r>
        <w:rPr>
          <w:rFonts w:hint="eastAsia" w:ascii="仿宋_GB2312" w:hAnsi="仿宋_GB2312" w:cs="仿宋_GB2312"/>
          <w:spacing w:val="0"/>
          <w:kern w:val="2"/>
          <w:sz w:val="32"/>
          <w:szCs w:val="32"/>
          <w:lang w:val="en-US" w:eastAsia="zh-CN" w:bidi="ar-SA"/>
        </w:rPr>
        <w:t xml:space="preserve"> 服务</w:t>
      </w:r>
      <w:r>
        <w:rPr>
          <w:rFonts w:hint="eastAsia" w:ascii="仿宋_GB2312" w:hAnsi="仿宋_GB2312" w:eastAsia="仿宋_GB2312" w:cs="仿宋_GB2312"/>
          <w:spacing w:val="0"/>
          <w:kern w:val="2"/>
          <w:sz w:val="32"/>
          <w:szCs w:val="32"/>
          <w:lang w:val="en-US" w:eastAsia="zh-CN" w:bidi="ar-SA"/>
        </w:rPr>
        <w:t>商：（填写</w:t>
      </w:r>
      <w:r>
        <w:rPr>
          <w:rFonts w:hint="eastAsia" w:ascii="仿宋_GB2312" w:hAnsi="仿宋_GB2312" w:cs="仿宋_GB2312"/>
          <w:spacing w:val="0"/>
          <w:kern w:val="2"/>
          <w:sz w:val="32"/>
          <w:szCs w:val="32"/>
          <w:lang w:val="en-US" w:eastAsia="zh-CN" w:bidi="ar-SA"/>
        </w:rPr>
        <w:t>服务</w:t>
      </w:r>
      <w:r>
        <w:rPr>
          <w:rFonts w:hint="eastAsia" w:ascii="仿宋_GB2312" w:hAnsi="仿宋_GB2312" w:eastAsia="仿宋_GB2312" w:cs="仿宋_GB2312"/>
          <w:spacing w:val="0"/>
          <w:kern w:val="2"/>
          <w:sz w:val="32"/>
          <w:szCs w:val="32"/>
          <w:lang w:val="en-US" w:eastAsia="zh-CN" w:bidi="ar-SA"/>
        </w:rPr>
        <w:t>商全称并加盖</w:t>
      </w:r>
      <w:r>
        <w:rPr>
          <w:rFonts w:hint="eastAsia" w:ascii="仿宋_GB2312" w:hAnsi="仿宋_GB2312" w:cs="仿宋_GB2312"/>
          <w:spacing w:val="0"/>
          <w:kern w:val="2"/>
          <w:sz w:val="32"/>
          <w:szCs w:val="32"/>
          <w:lang w:val="en-US" w:eastAsia="zh-CN" w:bidi="ar-SA"/>
        </w:rPr>
        <w:t>服务</w:t>
      </w:r>
      <w:r>
        <w:rPr>
          <w:rFonts w:hint="eastAsia" w:ascii="仿宋_GB2312" w:hAnsi="仿宋_GB2312" w:eastAsia="仿宋_GB2312" w:cs="仿宋_GB2312"/>
          <w:spacing w:val="0"/>
          <w:kern w:val="2"/>
          <w:sz w:val="32"/>
          <w:szCs w:val="32"/>
          <w:lang w:val="en-US" w:eastAsia="zh-CN" w:bidi="ar-SA"/>
        </w:rPr>
        <w:t>商单位公章）</w:t>
      </w:r>
    </w:p>
    <w:p w14:paraId="65AFAF18">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 xml:space="preserve">                        日期：    年    月    日</w:t>
      </w:r>
    </w:p>
    <w:p w14:paraId="6FE04AF0">
      <w:pPr>
        <w:pStyle w:val="12"/>
        <w:tabs>
          <w:tab w:val="left" w:pos="955"/>
          <w:tab w:val="left" w:pos="2155"/>
          <w:tab w:val="left" w:pos="3355"/>
        </w:tabs>
        <w:spacing w:line="360" w:lineRule="auto"/>
        <w:ind w:firstLine="456" w:firstLineChars="200"/>
        <w:jc w:val="right"/>
        <w:rPr>
          <w:rFonts w:hint="eastAsia" w:ascii="宋体" w:hAnsi="宋体" w:eastAsia="宋体" w:cs="宋体"/>
          <w:color w:val="auto"/>
          <w:sz w:val="24"/>
          <w:szCs w:val="24"/>
          <w:highlight w:val="none"/>
        </w:rPr>
      </w:pPr>
    </w:p>
    <w:p w14:paraId="0A09D75E">
      <w:pPr>
        <w:pStyle w:val="7"/>
        <w:numPr>
          <w:ilvl w:val="0"/>
          <w:numId w:val="0"/>
        </w:numPr>
        <w:ind w:left="0" w:leftChars="0" w:right="0" w:rightChars="0" w:firstLine="0" w:firstLineChars="0"/>
        <w:jc w:val="center"/>
        <w:rPr>
          <w:rFonts w:hint="eastAsia" w:ascii="方正小标宋_GBK" w:hAnsi="方正小标宋_GBK" w:eastAsia="方正小标宋_GBK" w:cs="方正小标宋_GBK"/>
          <w:b w:val="0"/>
          <w:bCs/>
          <w:color w:val="auto"/>
          <w:spacing w:val="-6"/>
          <w:kern w:val="0"/>
          <w:sz w:val="44"/>
          <w:szCs w:val="44"/>
          <w:highlight w:val="none"/>
          <w:lang w:val="en-US" w:eastAsia="zh-CN" w:bidi="ar-SA"/>
        </w:rPr>
      </w:pPr>
    </w:p>
    <w:p w14:paraId="769CF461">
      <w:pPr>
        <w:pStyle w:val="7"/>
        <w:numPr>
          <w:ilvl w:val="0"/>
          <w:numId w:val="0"/>
        </w:numPr>
        <w:ind w:left="0" w:leftChars="0" w:right="0" w:rightChars="0" w:firstLine="0" w:firstLineChars="0"/>
        <w:jc w:val="center"/>
        <w:rPr>
          <w:rFonts w:hint="eastAsia" w:ascii="方正小标宋_GBK" w:hAnsi="方正小标宋_GBK" w:eastAsia="方正小标宋_GBK" w:cs="方正小标宋_GBK"/>
          <w:b w:val="0"/>
          <w:bCs/>
          <w:color w:val="auto"/>
          <w:spacing w:val="-6"/>
          <w:kern w:val="0"/>
          <w:sz w:val="44"/>
          <w:szCs w:val="44"/>
          <w:highlight w:val="none"/>
          <w:lang w:val="en-US" w:eastAsia="zh-CN" w:bidi="ar-SA"/>
        </w:rPr>
      </w:pPr>
    </w:p>
    <w:p w14:paraId="78B96F40">
      <w:pPr>
        <w:pStyle w:val="7"/>
        <w:numPr>
          <w:ilvl w:val="0"/>
          <w:numId w:val="0"/>
        </w:numPr>
        <w:ind w:left="0" w:leftChars="0" w:right="0" w:rightChars="0" w:firstLine="0" w:firstLineChars="0"/>
        <w:jc w:val="center"/>
        <w:rPr>
          <w:rFonts w:hint="eastAsia" w:ascii="方正小标宋_GBK" w:hAnsi="方正小标宋_GBK" w:eastAsia="方正小标宋_GBK" w:cs="方正小标宋_GBK"/>
          <w:b w:val="0"/>
          <w:bCs/>
          <w:color w:val="auto"/>
          <w:spacing w:val="-6"/>
          <w:kern w:val="0"/>
          <w:sz w:val="44"/>
          <w:szCs w:val="44"/>
          <w:highlight w:val="none"/>
          <w:lang w:val="en-US" w:eastAsia="zh-CN" w:bidi="ar-SA"/>
        </w:rPr>
      </w:pPr>
    </w:p>
    <w:p w14:paraId="2FA56402">
      <w:pPr>
        <w:pStyle w:val="7"/>
        <w:numPr>
          <w:ilvl w:val="0"/>
          <w:numId w:val="0"/>
        </w:numPr>
        <w:ind w:left="0" w:leftChars="0" w:right="0" w:rightChars="0" w:firstLine="0" w:firstLineChars="0"/>
        <w:jc w:val="center"/>
        <w:rPr>
          <w:rFonts w:hint="eastAsia" w:ascii="方正小标宋_GBK" w:hAnsi="方正小标宋_GBK" w:eastAsia="方正小标宋_GBK" w:cs="方正小标宋_GBK"/>
          <w:b w:val="0"/>
          <w:bCs/>
          <w:color w:val="auto"/>
          <w:spacing w:val="-6"/>
          <w:kern w:val="0"/>
          <w:sz w:val="44"/>
          <w:szCs w:val="44"/>
          <w:highlight w:val="none"/>
          <w:lang w:val="en-US" w:eastAsia="zh-CN" w:bidi="ar-SA"/>
        </w:rPr>
      </w:pPr>
    </w:p>
    <w:p w14:paraId="6721CBBA">
      <w:pPr>
        <w:pStyle w:val="8"/>
        <w:rPr>
          <w:rFonts w:hint="eastAsia" w:ascii="方正小标宋_GBK" w:hAnsi="方正小标宋_GBK" w:eastAsia="方正小标宋_GBK" w:cs="方正小标宋_GBK"/>
          <w:b w:val="0"/>
          <w:bCs/>
          <w:color w:val="auto"/>
          <w:spacing w:val="-6"/>
          <w:kern w:val="0"/>
          <w:sz w:val="44"/>
          <w:szCs w:val="44"/>
          <w:highlight w:val="none"/>
          <w:lang w:val="en-US" w:eastAsia="zh-CN" w:bidi="ar-SA"/>
        </w:rPr>
      </w:pPr>
    </w:p>
    <w:p w14:paraId="4E447C32">
      <w:pPr>
        <w:rPr>
          <w:rFonts w:hint="eastAsia"/>
          <w:lang w:val="en-US" w:eastAsia="zh-CN"/>
        </w:rPr>
      </w:pPr>
    </w:p>
    <w:p w14:paraId="3308D36A">
      <w:pPr>
        <w:rPr>
          <w:rFonts w:hint="eastAsia"/>
          <w:lang w:val="en-US" w:eastAsia="zh-CN"/>
        </w:rPr>
      </w:pPr>
    </w:p>
    <w:p w14:paraId="6C0BD549">
      <w:pPr>
        <w:widowControl/>
        <w:spacing w:before="75" w:after="75" w:line="276" w:lineRule="auto"/>
        <w:jc w:val="center"/>
        <w:rPr>
          <w:rFonts w:hint="eastAsia" w:ascii="宋体" w:hAnsi="宋体" w:cs="宋体"/>
          <w:b/>
          <w:bCs w:val="0"/>
          <w:color w:val="auto"/>
          <w:sz w:val="36"/>
          <w:szCs w:val="36"/>
          <w:highlight w:val="none"/>
          <w:lang w:val="en-US" w:eastAsia="zh-CN"/>
        </w:rPr>
      </w:pPr>
      <w:r>
        <w:rPr>
          <w:rFonts w:hint="eastAsia" w:ascii="宋体" w:hAnsi="宋体" w:cs="宋体"/>
          <w:b/>
          <w:bCs w:val="0"/>
          <w:color w:val="auto"/>
          <w:sz w:val="36"/>
          <w:szCs w:val="36"/>
          <w:highlight w:val="none"/>
          <w:lang w:val="en-US" w:eastAsia="zh-CN"/>
        </w:rPr>
        <w:t>四、承诺函</w:t>
      </w:r>
    </w:p>
    <w:p w14:paraId="7963F88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pacing w:val="-6"/>
          <w:kern w:val="2"/>
          <w:sz w:val="28"/>
          <w:szCs w:val="28"/>
          <w:highlight w:val="none"/>
          <w:u w:val="none"/>
          <w:shd w:val="clear" w:color="auto" w:fill="auto"/>
          <w:lang w:val="en-US" w:eastAsia="zh-CN" w:bidi="zh-TW"/>
        </w:rPr>
      </w:pPr>
      <w:r>
        <w:rPr>
          <w:rFonts w:hint="eastAsia" w:ascii="仿宋_GB2312" w:hAnsi="仿宋_GB2312" w:eastAsia="仿宋_GB2312" w:cs="仿宋_GB2312"/>
          <w:color w:val="auto"/>
          <w:spacing w:val="-6"/>
          <w:kern w:val="2"/>
          <w:sz w:val="28"/>
          <w:szCs w:val="28"/>
          <w:highlight w:val="none"/>
          <w:u w:val="none"/>
          <w:shd w:val="clear" w:color="auto" w:fill="auto"/>
          <w:lang w:val="en-US" w:eastAsia="zh-CN" w:bidi="zh-TW"/>
        </w:rPr>
        <w:t>致：</w:t>
      </w:r>
      <w:r>
        <w:rPr>
          <w:rFonts w:hint="eastAsia" w:ascii="仿宋_GB2312" w:hAnsi="仿宋_GB2312" w:eastAsia="仿宋_GB2312" w:cs="仿宋_GB2312"/>
          <w:color w:val="auto"/>
          <w:spacing w:val="-6"/>
          <w:kern w:val="2"/>
          <w:sz w:val="28"/>
          <w:szCs w:val="28"/>
          <w:highlight w:val="none"/>
          <w:u w:val="single"/>
          <w:shd w:val="clear" w:color="auto" w:fill="auto"/>
          <w:lang w:val="en-US" w:eastAsia="zh-CN" w:bidi="zh-TW"/>
        </w:rPr>
        <w:t xml:space="preserve">         </w:t>
      </w:r>
      <w:r>
        <w:rPr>
          <w:rFonts w:hint="eastAsia" w:ascii="仿宋_GB2312" w:hAnsi="仿宋_GB2312" w:cs="仿宋_GB2312"/>
          <w:color w:val="auto"/>
          <w:spacing w:val="-6"/>
          <w:kern w:val="2"/>
          <w:sz w:val="28"/>
          <w:szCs w:val="28"/>
          <w:highlight w:val="none"/>
          <w:u w:val="single"/>
          <w:shd w:val="clear" w:color="auto" w:fill="auto"/>
          <w:lang w:val="en-US" w:eastAsia="zh-CN" w:bidi="zh-TW"/>
        </w:rPr>
        <w:t xml:space="preserve">          </w:t>
      </w:r>
      <w:r>
        <w:rPr>
          <w:rFonts w:hint="eastAsia" w:ascii="仿宋_GB2312" w:hAnsi="仿宋_GB2312" w:eastAsia="仿宋_GB2312" w:cs="仿宋_GB2312"/>
          <w:color w:val="auto"/>
          <w:spacing w:val="-6"/>
          <w:kern w:val="2"/>
          <w:sz w:val="28"/>
          <w:szCs w:val="28"/>
          <w:highlight w:val="none"/>
          <w:u w:val="single"/>
          <w:shd w:val="clear" w:color="auto" w:fill="auto"/>
          <w:lang w:val="en-US" w:eastAsia="zh-CN" w:bidi="zh-TW"/>
        </w:rPr>
        <w:t xml:space="preserve">       </w:t>
      </w:r>
      <w:r>
        <w:rPr>
          <w:rFonts w:hint="eastAsia" w:ascii="仿宋_GB2312" w:hAnsi="仿宋_GB2312" w:eastAsia="仿宋_GB2312" w:cs="仿宋_GB2312"/>
          <w:color w:val="auto"/>
          <w:spacing w:val="-6"/>
          <w:kern w:val="2"/>
          <w:sz w:val="28"/>
          <w:szCs w:val="28"/>
          <w:highlight w:val="none"/>
          <w:u w:val="none"/>
          <w:shd w:val="clear" w:color="auto" w:fill="auto"/>
          <w:lang w:val="en-US" w:eastAsia="zh-CN" w:bidi="zh-TW"/>
        </w:rPr>
        <w:t>（采购方名称）</w:t>
      </w:r>
    </w:p>
    <w:p w14:paraId="59F4CC43">
      <w:pPr>
        <w:keepNext w:val="0"/>
        <w:keepLines w:val="0"/>
        <w:pageBreakBefore w:val="0"/>
        <w:widowControl w:val="0"/>
        <w:kinsoku/>
        <w:wordWrap/>
        <w:overflowPunct/>
        <w:topLinePunct w:val="0"/>
        <w:autoSpaceDE/>
        <w:autoSpaceDN/>
        <w:bidi w:val="0"/>
        <w:adjustRightInd/>
        <w:snapToGrid/>
        <w:spacing w:line="360" w:lineRule="auto"/>
        <w:ind w:left="0" w:leftChars="0" w:firstLine="536" w:firstLineChars="200"/>
        <w:jc w:val="left"/>
        <w:textAlignment w:val="auto"/>
        <w:rPr>
          <w:rFonts w:hint="eastAsia" w:ascii="仿宋_GB2312" w:hAnsi="仿宋_GB2312" w:eastAsia="仿宋_GB2312" w:cs="仿宋_GB2312"/>
          <w:color w:val="auto"/>
          <w:spacing w:val="-6"/>
          <w:kern w:val="2"/>
          <w:sz w:val="28"/>
          <w:szCs w:val="28"/>
          <w:highlight w:val="none"/>
          <w:u w:val="none"/>
          <w:shd w:val="clear" w:color="auto" w:fill="auto"/>
          <w:lang w:val="en-US" w:eastAsia="zh-CN" w:bidi="zh-TW"/>
        </w:rPr>
      </w:pPr>
      <w:r>
        <w:rPr>
          <w:rFonts w:hint="eastAsia" w:ascii="仿宋_GB2312" w:hAnsi="仿宋_GB2312" w:eastAsia="仿宋_GB2312" w:cs="仿宋_GB2312"/>
          <w:color w:val="auto"/>
          <w:spacing w:val="-6"/>
          <w:kern w:val="2"/>
          <w:sz w:val="28"/>
          <w:szCs w:val="28"/>
          <w:highlight w:val="none"/>
          <w:u w:val="none"/>
          <w:shd w:val="clear" w:color="auto" w:fill="auto"/>
          <w:lang w:val="en-US" w:eastAsia="zh-CN" w:bidi="zh-TW"/>
        </w:rPr>
        <w:t xml:space="preserve">我公司 </w:t>
      </w:r>
      <w:r>
        <w:rPr>
          <w:rFonts w:hint="eastAsia" w:ascii="仿宋_GB2312" w:hAnsi="仿宋_GB2312" w:eastAsia="仿宋_GB2312" w:cs="仿宋_GB2312"/>
          <w:color w:val="auto"/>
          <w:spacing w:val="-6"/>
          <w:kern w:val="2"/>
          <w:sz w:val="28"/>
          <w:szCs w:val="28"/>
          <w:highlight w:val="none"/>
          <w:u w:val="single"/>
          <w:shd w:val="clear" w:color="auto" w:fill="auto"/>
          <w:lang w:val="en-US" w:eastAsia="zh-CN" w:bidi="zh-TW"/>
        </w:rPr>
        <w:t xml:space="preserve">         </w:t>
      </w:r>
      <w:r>
        <w:rPr>
          <w:rFonts w:hint="eastAsia" w:ascii="仿宋_GB2312" w:hAnsi="仿宋_GB2312" w:cs="仿宋_GB2312"/>
          <w:color w:val="auto"/>
          <w:spacing w:val="-6"/>
          <w:kern w:val="2"/>
          <w:sz w:val="28"/>
          <w:szCs w:val="28"/>
          <w:highlight w:val="none"/>
          <w:u w:val="single"/>
          <w:shd w:val="clear" w:color="auto" w:fill="auto"/>
          <w:lang w:val="en-US" w:eastAsia="zh-CN" w:bidi="zh-TW"/>
        </w:rPr>
        <w:t xml:space="preserve">          </w:t>
      </w:r>
      <w:r>
        <w:rPr>
          <w:rFonts w:hint="eastAsia" w:ascii="仿宋_GB2312" w:hAnsi="仿宋_GB2312" w:eastAsia="仿宋_GB2312" w:cs="仿宋_GB2312"/>
          <w:color w:val="auto"/>
          <w:spacing w:val="-6"/>
          <w:kern w:val="2"/>
          <w:sz w:val="28"/>
          <w:szCs w:val="28"/>
          <w:highlight w:val="none"/>
          <w:u w:val="single"/>
          <w:shd w:val="clear" w:color="auto" w:fill="auto"/>
          <w:lang w:val="en-US" w:eastAsia="zh-CN" w:bidi="zh-TW"/>
        </w:rPr>
        <w:t xml:space="preserve">       </w:t>
      </w:r>
      <w:r>
        <w:rPr>
          <w:rFonts w:hint="eastAsia" w:ascii="仿宋_GB2312" w:hAnsi="仿宋_GB2312" w:eastAsia="仿宋_GB2312" w:cs="仿宋_GB2312"/>
          <w:color w:val="auto"/>
          <w:spacing w:val="-6"/>
          <w:kern w:val="2"/>
          <w:sz w:val="28"/>
          <w:szCs w:val="28"/>
          <w:highlight w:val="none"/>
          <w:u w:val="none"/>
          <w:shd w:val="clear" w:color="auto" w:fill="auto"/>
          <w:lang w:val="en-US" w:eastAsia="zh-CN" w:bidi="zh-TW"/>
        </w:rPr>
        <w:t>（</w:t>
      </w:r>
      <w:r>
        <w:rPr>
          <w:rFonts w:hint="eastAsia" w:ascii="仿宋_GB2312" w:hAnsi="仿宋_GB2312" w:cs="仿宋_GB2312"/>
          <w:color w:val="auto"/>
          <w:spacing w:val="-6"/>
          <w:kern w:val="2"/>
          <w:sz w:val="28"/>
          <w:szCs w:val="28"/>
          <w:highlight w:val="none"/>
          <w:u w:val="none"/>
          <w:shd w:val="clear" w:color="auto" w:fill="auto"/>
          <w:lang w:val="en-US" w:eastAsia="zh-CN" w:bidi="zh-TW"/>
        </w:rPr>
        <w:t>服务商</w:t>
      </w:r>
      <w:r>
        <w:rPr>
          <w:rFonts w:hint="eastAsia" w:ascii="仿宋_GB2312" w:hAnsi="仿宋_GB2312" w:eastAsia="仿宋_GB2312" w:cs="仿宋_GB2312"/>
          <w:color w:val="auto"/>
          <w:spacing w:val="-6"/>
          <w:kern w:val="2"/>
          <w:sz w:val="28"/>
          <w:szCs w:val="28"/>
          <w:highlight w:val="none"/>
          <w:u w:val="none"/>
          <w:shd w:val="clear" w:color="auto" w:fill="auto"/>
          <w:lang w:val="en-US" w:eastAsia="zh-CN" w:bidi="zh-TW"/>
        </w:rPr>
        <w:t>全称）郑重承诺，在参与</w:t>
      </w:r>
      <w:r>
        <w:rPr>
          <w:rFonts w:hint="eastAsia" w:ascii="仿宋_GB2312" w:hAnsi="仿宋_GB2312" w:eastAsia="仿宋_GB2312" w:cs="仿宋_GB2312"/>
          <w:color w:val="auto"/>
          <w:spacing w:val="-6"/>
          <w:kern w:val="2"/>
          <w:sz w:val="28"/>
          <w:szCs w:val="28"/>
          <w:highlight w:val="none"/>
          <w:u w:val="single"/>
          <w:shd w:val="clear" w:color="auto" w:fill="auto"/>
          <w:lang w:val="en-US" w:eastAsia="zh-CN" w:bidi="zh-TW"/>
        </w:rPr>
        <w:t xml:space="preserve">   </w:t>
      </w:r>
      <w:r>
        <w:rPr>
          <w:rFonts w:hint="eastAsia" w:ascii="仿宋_GB2312" w:hAnsi="仿宋_GB2312" w:cs="仿宋_GB2312"/>
          <w:color w:val="auto"/>
          <w:spacing w:val="-6"/>
          <w:kern w:val="2"/>
          <w:sz w:val="28"/>
          <w:szCs w:val="28"/>
          <w:highlight w:val="none"/>
          <w:u w:val="single"/>
          <w:shd w:val="clear" w:color="auto" w:fill="auto"/>
          <w:lang w:val="en-US" w:eastAsia="zh-CN" w:bidi="zh-TW"/>
        </w:rPr>
        <w:t xml:space="preserve">                         </w:t>
      </w:r>
      <w:r>
        <w:rPr>
          <w:rFonts w:hint="eastAsia" w:ascii="仿宋_GB2312" w:hAnsi="仿宋_GB2312" w:eastAsia="仿宋_GB2312" w:cs="仿宋_GB2312"/>
          <w:color w:val="auto"/>
          <w:spacing w:val="-6"/>
          <w:kern w:val="2"/>
          <w:sz w:val="28"/>
          <w:szCs w:val="28"/>
          <w:highlight w:val="none"/>
          <w:u w:val="single"/>
          <w:shd w:val="clear" w:color="auto" w:fill="auto"/>
          <w:lang w:val="en-US" w:eastAsia="zh-CN" w:bidi="zh-TW"/>
        </w:rPr>
        <w:t xml:space="preserve">   </w:t>
      </w:r>
      <w:r>
        <w:rPr>
          <w:rFonts w:hint="eastAsia" w:ascii="仿宋_GB2312" w:hAnsi="仿宋_GB2312" w:eastAsia="仿宋_GB2312" w:cs="仿宋_GB2312"/>
          <w:color w:val="auto"/>
          <w:spacing w:val="-6"/>
          <w:kern w:val="2"/>
          <w:sz w:val="28"/>
          <w:szCs w:val="28"/>
          <w:highlight w:val="none"/>
          <w:u w:val="none"/>
          <w:shd w:val="clear" w:color="auto" w:fill="auto"/>
          <w:lang w:val="en-US" w:eastAsia="zh-CN" w:bidi="zh-TW"/>
        </w:rPr>
        <w:t xml:space="preserve"> （项目名称）投标/采购活动时，均不存在下列情形：</w:t>
      </w:r>
    </w:p>
    <w:p w14:paraId="5B7E18DA">
      <w:pPr>
        <w:keepNext w:val="0"/>
        <w:keepLines w:val="0"/>
        <w:pageBreakBefore w:val="0"/>
        <w:widowControl w:val="0"/>
        <w:kinsoku/>
        <w:wordWrap/>
        <w:overflowPunct/>
        <w:topLinePunct w:val="0"/>
        <w:autoSpaceDE/>
        <w:autoSpaceDN/>
        <w:bidi w:val="0"/>
        <w:adjustRightInd/>
        <w:snapToGrid/>
        <w:spacing w:line="500" w:lineRule="exact"/>
        <w:ind w:firstLine="538" w:firstLineChars="200"/>
        <w:jc w:val="both"/>
        <w:textAlignment w:val="auto"/>
        <w:rPr>
          <w:rFonts w:hint="eastAsia" w:ascii="仿宋_GB2312" w:hAnsi="仿宋_GB2312" w:eastAsia="仿宋_GB2312" w:cs="仿宋_GB2312"/>
          <w:color w:val="auto"/>
          <w:spacing w:val="-6"/>
          <w:kern w:val="2"/>
          <w:sz w:val="28"/>
          <w:szCs w:val="28"/>
          <w:highlight w:val="none"/>
          <w:u w:val="none"/>
          <w:shd w:val="clear" w:color="auto" w:fill="auto"/>
          <w:lang w:val="en-US" w:eastAsia="zh-CN" w:bidi="zh-TW"/>
        </w:rPr>
      </w:pPr>
      <w:r>
        <w:rPr>
          <w:rFonts w:hint="eastAsia" w:ascii="仿宋_GB2312" w:hAnsi="仿宋_GB2312" w:eastAsia="仿宋_GB2312" w:cs="仿宋_GB2312"/>
          <w:b/>
          <w:bCs/>
          <w:color w:val="auto"/>
          <w:spacing w:val="-6"/>
          <w:kern w:val="2"/>
          <w:sz w:val="28"/>
          <w:szCs w:val="28"/>
          <w:highlight w:val="none"/>
          <w:u w:val="none"/>
          <w:shd w:val="clear" w:color="auto" w:fill="auto"/>
          <w:lang w:val="en-US" w:eastAsia="zh-CN" w:bidi="zh-TW"/>
        </w:rPr>
        <w:t>（一）经营资格状态</w:t>
      </w:r>
    </w:p>
    <w:p w14:paraId="1D67262D">
      <w:pPr>
        <w:keepNext w:val="0"/>
        <w:keepLines w:val="0"/>
        <w:pageBreakBefore w:val="0"/>
        <w:widowControl w:val="0"/>
        <w:kinsoku/>
        <w:wordWrap/>
        <w:overflowPunct/>
        <w:topLinePunct w:val="0"/>
        <w:autoSpaceDE/>
        <w:autoSpaceDN/>
        <w:bidi w:val="0"/>
        <w:adjustRightInd/>
        <w:snapToGrid/>
        <w:spacing w:line="500" w:lineRule="exact"/>
        <w:ind w:left="0" w:leftChars="0" w:firstLine="536" w:firstLineChars="200"/>
        <w:jc w:val="left"/>
        <w:textAlignment w:val="auto"/>
        <w:rPr>
          <w:rFonts w:hint="eastAsia" w:ascii="仿宋_GB2312" w:hAnsi="仿宋_GB2312" w:eastAsia="仿宋_GB2312" w:cs="仿宋_GB2312"/>
          <w:color w:val="auto"/>
          <w:spacing w:val="-6"/>
          <w:kern w:val="2"/>
          <w:sz w:val="28"/>
          <w:szCs w:val="28"/>
          <w:highlight w:val="none"/>
          <w:u w:val="none"/>
          <w:shd w:val="clear" w:color="auto" w:fill="auto"/>
          <w:lang w:val="en-US" w:eastAsia="zh-CN" w:bidi="zh-TW"/>
        </w:rPr>
      </w:pPr>
      <w:r>
        <w:rPr>
          <w:rFonts w:hint="eastAsia" w:ascii="仿宋_GB2312" w:hAnsi="仿宋_GB2312" w:eastAsia="仿宋_GB2312" w:cs="仿宋_GB2312"/>
          <w:color w:val="auto"/>
          <w:spacing w:val="-6"/>
          <w:kern w:val="2"/>
          <w:sz w:val="28"/>
          <w:szCs w:val="28"/>
          <w:highlight w:val="none"/>
          <w:u w:val="none"/>
          <w:shd w:val="clear" w:color="auto" w:fill="auto"/>
          <w:lang w:val="en-US" w:eastAsia="zh-CN" w:bidi="zh-TW"/>
        </w:rPr>
        <w:t>我公司目前未被责令停产停业，未被暂扣或吊销营业执照、行政许可、资质证书，且处于正常合法经营状态；</w:t>
      </w:r>
    </w:p>
    <w:p w14:paraId="1F3AAF46">
      <w:pPr>
        <w:keepNext w:val="0"/>
        <w:keepLines w:val="0"/>
        <w:pageBreakBefore w:val="0"/>
        <w:widowControl w:val="0"/>
        <w:kinsoku/>
        <w:wordWrap/>
        <w:overflowPunct/>
        <w:topLinePunct w:val="0"/>
        <w:autoSpaceDE/>
        <w:autoSpaceDN/>
        <w:bidi w:val="0"/>
        <w:adjustRightInd/>
        <w:snapToGrid/>
        <w:spacing w:line="500" w:lineRule="exact"/>
        <w:ind w:firstLine="538" w:firstLineChars="200"/>
        <w:jc w:val="both"/>
        <w:textAlignment w:val="auto"/>
        <w:rPr>
          <w:rFonts w:hint="eastAsia" w:ascii="仿宋_GB2312" w:hAnsi="仿宋_GB2312" w:eastAsia="仿宋_GB2312" w:cs="仿宋_GB2312"/>
          <w:b/>
          <w:bCs/>
          <w:color w:val="auto"/>
          <w:spacing w:val="-6"/>
          <w:kern w:val="2"/>
          <w:sz w:val="28"/>
          <w:szCs w:val="28"/>
          <w:highlight w:val="none"/>
          <w:u w:val="none"/>
          <w:shd w:val="clear" w:color="auto" w:fill="auto"/>
          <w:lang w:val="en-US" w:eastAsia="zh-CN" w:bidi="zh-TW"/>
        </w:rPr>
      </w:pPr>
      <w:r>
        <w:rPr>
          <w:rFonts w:hint="eastAsia" w:ascii="仿宋_GB2312" w:hAnsi="仿宋_GB2312" w:eastAsia="仿宋_GB2312" w:cs="仿宋_GB2312"/>
          <w:b/>
          <w:bCs/>
          <w:color w:val="auto"/>
          <w:spacing w:val="-6"/>
          <w:kern w:val="2"/>
          <w:sz w:val="28"/>
          <w:szCs w:val="28"/>
          <w:highlight w:val="none"/>
          <w:u w:val="none"/>
          <w:shd w:val="clear" w:color="auto" w:fill="auto"/>
          <w:lang w:val="en-US" w:eastAsia="zh-CN" w:bidi="zh-TW"/>
        </w:rPr>
        <w:t>（二）履约能力保证</w:t>
      </w:r>
    </w:p>
    <w:p w14:paraId="10FB62E6">
      <w:pPr>
        <w:keepNext w:val="0"/>
        <w:keepLines w:val="0"/>
        <w:pageBreakBefore w:val="0"/>
        <w:widowControl w:val="0"/>
        <w:kinsoku/>
        <w:wordWrap/>
        <w:overflowPunct/>
        <w:topLinePunct w:val="0"/>
        <w:autoSpaceDE/>
        <w:autoSpaceDN/>
        <w:bidi w:val="0"/>
        <w:adjustRightInd/>
        <w:snapToGrid/>
        <w:spacing w:line="500" w:lineRule="exact"/>
        <w:ind w:left="0" w:leftChars="0" w:firstLine="536" w:firstLineChars="200"/>
        <w:jc w:val="left"/>
        <w:textAlignment w:val="auto"/>
        <w:rPr>
          <w:rFonts w:hint="eastAsia" w:ascii="仿宋_GB2312" w:hAnsi="仿宋_GB2312" w:eastAsia="仿宋_GB2312" w:cs="仿宋_GB2312"/>
          <w:color w:val="auto"/>
          <w:spacing w:val="-6"/>
          <w:kern w:val="2"/>
          <w:sz w:val="28"/>
          <w:szCs w:val="28"/>
          <w:highlight w:val="none"/>
          <w:u w:val="none"/>
          <w:shd w:val="clear" w:color="auto" w:fill="auto"/>
          <w:lang w:val="en-US" w:eastAsia="zh-CN" w:bidi="zh-TW"/>
        </w:rPr>
      </w:pPr>
      <w:r>
        <w:rPr>
          <w:rFonts w:hint="eastAsia" w:ascii="仿宋_GB2312" w:hAnsi="仿宋_GB2312" w:eastAsia="仿宋_GB2312" w:cs="仿宋_GB2312"/>
          <w:color w:val="auto"/>
          <w:spacing w:val="-6"/>
          <w:kern w:val="2"/>
          <w:sz w:val="28"/>
          <w:szCs w:val="28"/>
          <w:highlight w:val="none"/>
          <w:u w:val="none"/>
          <w:shd w:val="clear" w:color="auto" w:fill="auto"/>
          <w:lang w:val="en-US" w:eastAsia="zh-CN" w:bidi="zh-TW"/>
        </w:rPr>
        <w:t>我公司未进入清算程序，未被宣告破产，无其他任何丧失或可能丧失履约能力的情形。</w:t>
      </w:r>
    </w:p>
    <w:p w14:paraId="12BF0563">
      <w:pPr>
        <w:keepNext w:val="0"/>
        <w:keepLines w:val="0"/>
        <w:pageBreakBefore w:val="0"/>
        <w:widowControl w:val="0"/>
        <w:kinsoku/>
        <w:wordWrap/>
        <w:overflowPunct/>
        <w:topLinePunct w:val="0"/>
        <w:autoSpaceDE/>
        <w:autoSpaceDN/>
        <w:bidi w:val="0"/>
        <w:adjustRightInd/>
        <w:snapToGrid/>
        <w:spacing w:line="500" w:lineRule="exact"/>
        <w:ind w:firstLine="538" w:firstLineChars="200"/>
        <w:jc w:val="both"/>
        <w:textAlignment w:val="auto"/>
        <w:rPr>
          <w:rFonts w:hint="eastAsia" w:ascii="仿宋_GB2312" w:hAnsi="仿宋_GB2312" w:eastAsia="仿宋_GB2312" w:cs="仿宋_GB2312"/>
          <w:b/>
          <w:bCs/>
          <w:color w:val="auto"/>
          <w:spacing w:val="-6"/>
          <w:kern w:val="2"/>
          <w:sz w:val="28"/>
          <w:szCs w:val="28"/>
          <w:highlight w:val="none"/>
          <w:u w:val="none"/>
          <w:shd w:val="clear" w:color="auto" w:fill="auto"/>
          <w:lang w:val="en-US" w:eastAsia="zh-CN" w:bidi="zh-TW"/>
        </w:rPr>
      </w:pPr>
      <w:r>
        <w:rPr>
          <w:rFonts w:hint="eastAsia" w:ascii="仿宋_GB2312" w:hAnsi="仿宋_GB2312" w:eastAsia="仿宋_GB2312" w:cs="仿宋_GB2312"/>
          <w:b/>
          <w:bCs/>
          <w:color w:val="auto"/>
          <w:spacing w:val="-6"/>
          <w:kern w:val="2"/>
          <w:sz w:val="28"/>
          <w:szCs w:val="28"/>
          <w:highlight w:val="none"/>
          <w:u w:val="none"/>
          <w:shd w:val="clear" w:color="auto" w:fill="auto"/>
          <w:lang w:val="en-US" w:eastAsia="zh-CN" w:bidi="zh-TW"/>
        </w:rPr>
        <w:t>（三）重大违法记录</w:t>
      </w:r>
    </w:p>
    <w:p w14:paraId="2A82839E">
      <w:pPr>
        <w:keepNext w:val="0"/>
        <w:keepLines w:val="0"/>
        <w:pageBreakBefore w:val="0"/>
        <w:widowControl w:val="0"/>
        <w:kinsoku/>
        <w:wordWrap/>
        <w:overflowPunct/>
        <w:topLinePunct w:val="0"/>
        <w:autoSpaceDE/>
        <w:autoSpaceDN/>
        <w:bidi w:val="0"/>
        <w:adjustRightInd/>
        <w:snapToGrid/>
        <w:spacing w:line="500" w:lineRule="exact"/>
        <w:ind w:left="0" w:leftChars="0" w:firstLine="536" w:firstLineChars="200"/>
        <w:jc w:val="left"/>
        <w:textAlignment w:val="auto"/>
        <w:rPr>
          <w:rFonts w:hint="eastAsia" w:ascii="仿宋_GB2312" w:hAnsi="仿宋_GB2312" w:eastAsia="仿宋_GB2312" w:cs="仿宋_GB2312"/>
          <w:color w:val="auto"/>
          <w:spacing w:val="-6"/>
          <w:kern w:val="2"/>
          <w:sz w:val="28"/>
          <w:szCs w:val="28"/>
          <w:highlight w:val="none"/>
          <w:u w:val="none"/>
          <w:shd w:val="clear" w:color="auto" w:fill="auto"/>
          <w:lang w:val="en-US" w:eastAsia="zh-CN" w:bidi="zh-TW"/>
        </w:rPr>
      </w:pPr>
      <w:r>
        <w:rPr>
          <w:rFonts w:hint="eastAsia" w:ascii="仿宋_GB2312" w:hAnsi="仿宋_GB2312" w:eastAsia="仿宋_GB2312" w:cs="仿宋_GB2312"/>
          <w:color w:val="auto"/>
          <w:spacing w:val="-6"/>
          <w:kern w:val="2"/>
          <w:sz w:val="28"/>
          <w:szCs w:val="28"/>
          <w:highlight w:val="none"/>
          <w:u w:val="none"/>
          <w:shd w:val="clear" w:color="auto" w:fill="auto"/>
          <w:lang w:val="en-US" w:eastAsia="zh-CN" w:bidi="zh-TW"/>
        </w:rPr>
        <w:t>在参加本项目采购活动前三年内，我公司在经营活动中不存在重大违法记录。</w:t>
      </w:r>
    </w:p>
    <w:p w14:paraId="0A1105D9">
      <w:pPr>
        <w:keepNext w:val="0"/>
        <w:keepLines w:val="0"/>
        <w:pageBreakBefore w:val="0"/>
        <w:widowControl w:val="0"/>
        <w:kinsoku/>
        <w:wordWrap/>
        <w:overflowPunct/>
        <w:topLinePunct w:val="0"/>
        <w:autoSpaceDE/>
        <w:autoSpaceDN/>
        <w:bidi w:val="0"/>
        <w:adjustRightInd/>
        <w:snapToGrid/>
        <w:spacing w:line="500" w:lineRule="exact"/>
        <w:ind w:left="0" w:leftChars="0" w:firstLine="536" w:firstLineChars="200"/>
        <w:jc w:val="left"/>
        <w:textAlignment w:val="auto"/>
        <w:rPr>
          <w:rFonts w:hint="eastAsia" w:ascii="仿宋_GB2312" w:hAnsi="仿宋_GB2312" w:eastAsia="仿宋_GB2312" w:cs="仿宋_GB2312"/>
          <w:color w:val="auto"/>
          <w:spacing w:val="-6"/>
          <w:kern w:val="2"/>
          <w:sz w:val="28"/>
          <w:szCs w:val="28"/>
          <w:highlight w:val="none"/>
          <w:u w:val="none"/>
          <w:shd w:val="clear" w:color="auto" w:fill="auto"/>
          <w:lang w:val="en-US" w:eastAsia="zh-CN" w:bidi="zh-TW"/>
        </w:rPr>
      </w:pPr>
      <w:r>
        <w:rPr>
          <w:rFonts w:hint="eastAsia" w:ascii="仿宋_GB2312" w:hAnsi="仿宋_GB2312" w:eastAsia="仿宋_GB2312" w:cs="仿宋_GB2312"/>
          <w:color w:val="auto"/>
          <w:spacing w:val="-6"/>
          <w:kern w:val="2"/>
          <w:sz w:val="28"/>
          <w:szCs w:val="28"/>
          <w:highlight w:val="none"/>
          <w:u w:val="none"/>
          <w:shd w:val="clear" w:color="auto" w:fill="auto"/>
          <w:lang w:val="en-US" w:eastAsia="zh-CN" w:bidi="zh-TW"/>
        </w:rPr>
        <w:t>（注：重大违法记录指因违法经营受到刑事处罚，或受到责令停产停业、吊销许可证或执照、单次罚款金额人民币200万元以上的行政处罚。）</w:t>
      </w:r>
    </w:p>
    <w:p w14:paraId="042B9E67">
      <w:pPr>
        <w:keepNext w:val="0"/>
        <w:keepLines w:val="0"/>
        <w:pageBreakBefore w:val="0"/>
        <w:widowControl w:val="0"/>
        <w:kinsoku/>
        <w:wordWrap/>
        <w:overflowPunct/>
        <w:topLinePunct w:val="0"/>
        <w:autoSpaceDE/>
        <w:autoSpaceDN/>
        <w:bidi w:val="0"/>
        <w:adjustRightInd/>
        <w:snapToGrid/>
        <w:spacing w:line="500" w:lineRule="exact"/>
        <w:ind w:firstLine="538" w:firstLineChars="200"/>
        <w:jc w:val="both"/>
        <w:textAlignment w:val="auto"/>
        <w:rPr>
          <w:rFonts w:hint="eastAsia" w:ascii="仿宋_GB2312" w:hAnsi="仿宋_GB2312" w:eastAsia="仿宋_GB2312" w:cs="仿宋_GB2312"/>
          <w:b/>
          <w:bCs/>
          <w:color w:val="auto"/>
          <w:spacing w:val="-6"/>
          <w:kern w:val="2"/>
          <w:sz w:val="28"/>
          <w:szCs w:val="28"/>
          <w:highlight w:val="none"/>
          <w:u w:val="none"/>
          <w:shd w:val="clear" w:color="auto" w:fill="auto"/>
          <w:lang w:val="en-US" w:eastAsia="zh-CN" w:bidi="zh-TW"/>
        </w:rPr>
      </w:pPr>
      <w:r>
        <w:rPr>
          <w:rFonts w:hint="eastAsia" w:ascii="仿宋_GB2312" w:hAnsi="仿宋_GB2312" w:eastAsia="仿宋_GB2312" w:cs="仿宋_GB2312"/>
          <w:b/>
          <w:bCs/>
          <w:color w:val="auto"/>
          <w:spacing w:val="-6"/>
          <w:kern w:val="2"/>
          <w:sz w:val="28"/>
          <w:szCs w:val="28"/>
          <w:highlight w:val="none"/>
          <w:u w:val="none"/>
          <w:shd w:val="clear" w:color="auto" w:fill="auto"/>
          <w:lang w:val="en-US" w:eastAsia="zh-CN" w:bidi="zh-TW"/>
        </w:rPr>
        <w:t>（四）廉洁诚信记录</w:t>
      </w:r>
    </w:p>
    <w:p w14:paraId="164A8DA4">
      <w:pPr>
        <w:keepNext w:val="0"/>
        <w:keepLines w:val="0"/>
        <w:pageBreakBefore w:val="0"/>
        <w:widowControl w:val="0"/>
        <w:kinsoku/>
        <w:wordWrap/>
        <w:overflowPunct/>
        <w:topLinePunct w:val="0"/>
        <w:autoSpaceDE/>
        <w:autoSpaceDN/>
        <w:bidi w:val="0"/>
        <w:adjustRightInd/>
        <w:snapToGrid/>
        <w:spacing w:line="500" w:lineRule="exact"/>
        <w:ind w:left="0" w:leftChars="0" w:firstLine="536" w:firstLineChars="200"/>
        <w:jc w:val="left"/>
        <w:textAlignment w:val="auto"/>
        <w:rPr>
          <w:rFonts w:hint="eastAsia" w:ascii="仿宋_GB2312" w:hAnsi="仿宋_GB2312" w:eastAsia="仿宋_GB2312" w:cs="仿宋_GB2312"/>
          <w:color w:val="auto"/>
          <w:spacing w:val="-6"/>
          <w:kern w:val="2"/>
          <w:sz w:val="28"/>
          <w:szCs w:val="28"/>
          <w:highlight w:val="none"/>
          <w:u w:val="none"/>
          <w:shd w:val="clear" w:color="auto" w:fill="auto"/>
          <w:lang w:val="en-US" w:eastAsia="zh-CN" w:bidi="zh-TW"/>
        </w:rPr>
      </w:pPr>
      <w:r>
        <w:rPr>
          <w:rFonts w:hint="eastAsia" w:ascii="仿宋_GB2312" w:hAnsi="仿宋_GB2312" w:eastAsia="仿宋_GB2312" w:cs="仿宋_GB2312"/>
          <w:color w:val="auto"/>
          <w:spacing w:val="-6"/>
          <w:kern w:val="2"/>
          <w:sz w:val="28"/>
          <w:szCs w:val="28"/>
          <w:highlight w:val="none"/>
          <w:u w:val="none"/>
          <w:shd w:val="clear" w:color="auto" w:fill="auto"/>
          <w:lang w:val="en-US" w:eastAsia="zh-CN" w:bidi="zh-TW"/>
        </w:rPr>
        <w:t>在参加本项目采购活动前三年内，我公司及法定代表人（或单位负责人）无行贿犯罪记录。</w:t>
      </w:r>
    </w:p>
    <w:p w14:paraId="4D5ACDA9">
      <w:pPr>
        <w:keepNext w:val="0"/>
        <w:keepLines w:val="0"/>
        <w:pageBreakBefore w:val="0"/>
        <w:widowControl w:val="0"/>
        <w:kinsoku/>
        <w:wordWrap/>
        <w:overflowPunct/>
        <w:topLinePunct w:val="0"/>
        <w:autoSpaceDE/>
        <w:autoSpaceDN/>
        <w:bidi w:val="0"/>
        <w:adjustRightInd/>
        <w:snapToGrid/>
        <w:spacing w:line="500" w:lineRule="exact"/>
        <w:ind w:left="0" w:leftChars="0" w:firstLine="536" w:firstLineChars="200"/>
        <w:jc w:val="left"/>
        <w:textAlignment w:val="auto"/>
        <w:rPr>
          <w:rFonts w:hint="eastAsia" w:ascii="仿宋_GB2312" w:hAnsi="仿宋_GB2312" w:eastAsia="仿宋_GB2312" w:cs="仿宋_GB2312"/>
          <w:color w:val="auto"/>
          <w:spacing w:val="-6"/>
          <w:kern w:val="2"/>
          <w:sz w:val="28"/>
          <w:szCs w:val="28"/>
          <w:highlight w:val="none"/>
          <w:u w:val="none"/>
          <w:shd w:val="clear" w:color="auto" w:fill="auto"/>
          <w:lang w:val="en-US" w:eastAsia="zh-CN" w:bidi="zh-TW"/>
        </w:rPr>
      </w:pPr>
      <w:r>
        <w:rPr>
          <w:rFonts w:hint="eastAsia" w:ascii="仿宋_GB2312" w:hAnsi="仿宋_GB2312" w:eastAsia="仿宋_GB2312" w:cs="仿宋_GB2312"/>
          <w:color w:val="auto"/>
          <w:spacing w:val="-6"/>
          <w:kern w:val="2"/>
          <w:sz w:val="28"/>
          <w:szCs w:val="28"/>
          <w:highlight w:val="none"/>
          <w:u w:val="none"/>
          <w:shd w:val="clear" w:color="auto" w:fill="auto"/>
          <w:lang w:val="en-US" w:eastAsia="zh-CN" w:bidi="zh-TW"/>
        </w:rPr>
        <w:t>如上述承诺与事实不符，我公司自愿承担被取消投标/中标资格、列入不良记录名单等后果，并承担相应法律责任。</w:t>
      </w:r>
    </w:p>
    <w:p w14:paraId="1EA4A2CC">
      <w:pPr>
        <w:keepNext w:val="0"/>
        <w:keepLines w:val="0"/>
        <w:pageBreakBefore w:val="0"/>
        <w:widowControl w:val="0"/>
        <w:kinsoku/>
        <w:wordWrap/>
        <w:overflowPunct/>
        <w:topLinePunct w:val="0"/>
        <w:autoSpaceDE/>
        <w:autoSpaceDN/>
        <w:bidi w:val="0"/>
        <w:adjustRightInd/>
        <w:snapToGrid/>
        <w:spacing w:line="500" w:lineRule="exact"/>
        <w:ind w:left="0" w:leftChars="0" w:firstLine="536" w:firstLineChars="200"/>
        <w:jc w:val="left"/>
        <w:textAlignment w:val="auto"/>
        <w:rPr>
          <w:rFonts w:hint="eastAsia" w:ascii="仿宋_GB2312" w:hAnsi="仿宋_GB2312" w:eastAsia="仿宋_GB2312" w:cs="仿宋_GB2312"/>
          <w:color w:val="auto"/>
          <w:spacing w:val="-6"/>
          <w:kern w:val="2"/>
          <w:sz w:val="28"/>
          <w:szCs w:val="28"/>
          <w:highlight w:val="none"/>
          <w:u w:val="none"/>
          <w:shd w:val="clear" w:color="auto" w:fill="auto"/>
          <w:lang w:val="en-US" w:eastAsia="zh-CN" w:bidi="zh-TW"/>
        </w:rPr>
      </w:pPr>
      <w:r>
        <w:rPr>
          <w:rFonts w:hint="eastAsia" w:ascii="仿宋_GB2312" w:hAnsi="仿宋_GB2312" w:eastAsia="仿宋_GB2312" w:cs="仿宋_GB2312"/>
          <w:color w:val="auto"/>
          <w:spacing w:val="-6"/>
          <w:kern w:val="2"/>
          <w:sz w:val="28"/>
          <w:szCs w:val="28"/>
          <w:highlight w:val="none"/>
          <w:u w:val="none"/>
          <w:shd w:val="clear" w:color="auto" w:fill="auto"/>
          <w:lang w:val="en-US" w:eastAsia="zh-CN" w:bidi="zh-TW"/>
        </w:rPr>
        <w:t>本承诺函自签署之日起生效，有效期至本项目采购活动结束之日。</w:t>
      </w:r>
    </w:p>
    <w:p w14:paraId="5BA219FA">
      <w:pPr>
        <w:keepNext w:val="0"/>
        <w:keepLines w:val="0"/>
        <w:pageBreakBefore w:val="0"/>
        <w:widowControl w:val="0"/>
        <w:kinsoku/>
        <w:wordWrap/>
        <w:overflowPunct/>
        <w:topLinePunct w:val="0"/>
        <w:autoSpaceDE/>
        <w:autoSpaceDN/>
        <w:bidi w:val="0"/>
        <w:adjustRightInd/>
        <w:snapToGrid/>
        <w:spacing w:line="500" w:lineRule="exact"/>
        <w:ind w:left="0" w:leftChars="0" w:firstLine="536" w:firstLineChars="200"/>
        <w:jc w:val="left"/>
        <w:textAlignment w:val="auto"/>
        <w:rPr>
          <w:rFonts w:hint="eastAsia" w:ascii="仿宋_GB2312" w:hAnsi="仿宋_GB2312" w:eastAsia="仿宋_GB2312" w:cs="仿宋_GB2312"/>
          <w:color w:val="auto"/>
          <w:spacing w:val="-6"/>
          <w:kern w:val="2"/>
          <w:sz w:val="28"/>
          <w:szCs w:val="28"/>
          <w:highlight w:val="none"/>
          <w:u w:val="none"/>
          <w:shd w:val="clear" w:color="auto" w:fill="auto"/>
          <w:lang w:val="en-US" w:eastAsia="zh-CN" w:bidi="zh-TW"/>
        </w:rPr>
      </w:pPr>
    </w:p>
    <w:p w14:paraId="0E0B2887">
      <w:pPr>
        <w:keepNext w:val="0"/>
        <w:keepLines w:val="0"/>
        <w:pageBreakBefore w:val="0"/>
        <w:widowControl w:val="0"/>
        <w:kinsoku/>
        <w:wordWrap/>
        <w:overflowPunct/>
        <w:topLinePunct w:val="0"/>
        <w:autoSpaceDE/>
        <w:autoSpaceDN/>
        <w:bidi w:val="0"/>
        <w:adjustRightInd/>
        <w:snapToGrid/>
        <w:spacing w:line="500" w:lineRule="exact"/>
        <w:ind w:firstLine="3484" w:firstLineChars="1300"/>
        <w:jc w:val="both"/>
        <w:textAlignment w:val="auto"/>
        <w:rPr>
          <w:rFonts w:hint="default" w:ascii="仿宋_GB2312" w:hAnsi="仿宋_GB2312" w:eastAsia="仿宋_GB2312" w:cs="仿宋_GB2312"/>
          <w:color w:val="auto"/>
          <w:spacing w:val="-6"/>
          <w:kern w:val="2"/>
          <w:sz w:val="28"/>
          <w:szCs w:val="28"/>
          <w:highlight w:val="none"/>
          <w:u w:val="none"/>
          <w:shd w:val="clear" w:color="auto" w:fill="auto"/>
          <w:lang w:val="en-US" w:eastAsia="zh-CN" w:bidi="zh-TW"/>
        </w:rPr>
      </w:pPr>
      <w:r>
        <w:rPr>
          <w:rFonts w:hint="eastAsia" w:ascii="仿宋_GB2312" w:hAnsi="仿宋_GB2312" w:cs="仿宋_GB2312"/>
          <w:color w:val="auto"/>
          <w:spacing w:val="-6"/>
          <w:kern w:val="2"/>
          <w:sz w:val="28"/>
          <w:szCs w:val="28"/>
          <w:highlight w:val="none"/>
          <w:u w:val="none"/>
          <w:shd w:val="clear" w:color="auto" w:fill="auto"/>
          <w:lang w:val="en-US" w:eastAsia="zh-CN" w:bidi="zh-TW"/>
        </w:rPr>
        <w:t>服务</w:t>
      </w:r>
      <w:r>
        <w:rPr>
          <w:rFonts w:hint="eastAsia" w:ascii="仿宋_GB2312" w:hAnsi="仿宋_GB2312" w:eastAsia="仿宋_GB2312" w:cs="仿宋_GB2312"/>
          <w:color w:val="auto"/>
          <w:spacing w:val="-6"/>
          <w:kern w:val="2"/>
          <w:sz w:val="28"/>
          <w:szCs w:val="28"/>
          <w:highlight w:val="none"/>
          <w:u w:val="none"/>
          <w:shd w:val="clear" w:color="auto" w:fill="auto"/>
          <w:lang w:val="en-US" w:eastAsia="zh-CN" w:bidi="zh-TW"/>
        </w:rPr>
        <w:t xml:space="preserve">商（盖章）：                    </w:t>
      </w:r>
    </w:p>
    <w:p w14:paraId="7738EA5E">
      <w:pPr>
        <w:keepNext w:val="0"/>
        <w:keepLines w:val="0"/>
        <w:pageBreakBefore w:val="0"/>
        <w:widowControl w:val="0"/>
        <w:kinsoku/>
        <w:wordWrap/>
        <w:overflowPunct/>
        <w:topLinePunct w:val="0"/>
        <w:autoSpaceDE/>
        <w:autoSpaceDN/>
        <w:bidi w:val="0"/>
        <w:adjustRightInd/>
        <w:snapToGrid/>
        <w:spacing w:line="500" w:lineRule="exact"/>
        <w:ind w:left="0" w:leftChars="0" w:firstLine="3484" w:firstLineChars="1300"/>
        <w:jc w:val="left"/>
        <w:textAlignment w:val="auto"/>
        <w:rPr>
          <w:rFonts w:hint="default" w:ascii="仿宋_GB2312" w:hAnsi="仿宋_GB2312" w:eastAsia="仿宋_GB2312" w:cs="仿宋_GB2312"/>
          <w:color w:val="auto"/>
          <w:spacing w:val="-6"/>
          <w:kern w:val="2"/>
          <w:sz w:val="28"/>
          <w:szCs w:val="28"/>
          <w:highlight w:val="none"/>
          <w:u w:val="none"/>
          <w:shd w:val="clear" w:color="auto" w:fill="auto"/>
          <w:lang w:val="en-US" w:eastAsia="zh-CN" w:bidi="zh-TW"/>
        </w:rPr>
      </w:pPr>
      <w:r>
        <w:rPr>
          <w:rFonts w:hint="eastAsia" w:ascii="仿宋_GB2312" w:hAnsi="仿宋_GB2312" w:eastAsia="仿宋_GB2312" w:cs="仿宋_GB2312"/>
          <w:color w:val="auto"/>
          <w:spacing w:val="-6"/>
          <w:kern w:val="2"/>
          <w:sz w:val="28"/>
          <w:szCs w:val="28"/>
          <w:highlight w:val="none"/>
          <w:u w:val="none"/>
          <w:shd w:val="clear" w:color="auto" w:fill="auto"/>
          <w:lang w:val="en-US" w:eastAsia="zh-CN" w:bidi="zh-TW"/>
        </w:rPr>
        <w:t xml:space="preserve">法定代表人/授权代表签字：          </w:t>
      </w:r>
    </w:p>
    <w:p w14:paraId="2943A1FD">
      <w:pPr>
        <w:keepNext w:val="0"/>
        <w:keepLines w:val="0"/>
        <w:pageBreakBefore w:val="0"/>
        <w:widowControl w:val="0"/>
        <w:kinsoku/>
        <w:wordWrap/>
        <w:overflowPunct/>
        <w:topLinePunct w:val="0"/>
        <w:autoSpaceDE/>
        <w:autoSpaceDN/>
        <w:bidi w:val="0"/>
        <w:adjustRightInd/>
        <w:snapToGrid/>
        <w:spacing w:line="500" w:lineRule="exact"/>
        <w:ind w:firstLine="3484" w:firstLineChars="1300"/>
        <w:jc w:val="left"/>
        <w:textAlignment w:val="auto"/>
        <w:rPr>
          <w:rFonts w:hint="default"/>
          <w:lang w:val="en-US" w:eastAsia="zh-CN"/>
        </w:rPr>
      </w:pPr>
      <w:r>
        <w:rPr>
          <w:rFonts w:hint="eastAsia" w:ascii="仿宋_GB2312" w:hAnsi="仿宋_GB2312" w:eastAsia="仿宋_GB2312" w:cs="仿宋_GB2312"/>
          <w:color w:val="auto"/>
          <w:spacing w:val="-6"/>
          <w:kern w:val="2"/>
          <w:sz w:val="28"/>
          <w:szCs w:val="28"/>
          <w:highlight w:val="none"/>
          <w:u w:val="none"/>
          <w:shd w:val="clear" w:color="auto" w:fill="auto"/>
          <w:lang w:val="en-US" w:eastAsia="zh-CN" w:bidi="zh-TW"/>
        </w:rPr>
        <w:t>日期：    年    月    日</w:t>
      </w:r>
    </w:p>
    <w:p w14:paraId="25B5C4DF">
      <w:bookmarkStart w:id="1" w:name="_GoBack"/>
      <w:bookmarkEnd w:id="1"/>
    </w:p>
    <w:sectPr>
      <w:headerReference r:id="rId5" w:type="default"/>
      <w:footerReference r:id="rId6" w:type="default"/>
      <w:pgSz w:w="11906" w:h="16838"/>
      <w:pgMar w:top="1026" w:right="1486" w:bottom="1310" w:left="1800" w:header="851" w:footer="992" w:gutter="0"/>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E379483-B5AF-473F-A0F9-E4DEC48CB2E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6733840-5B2F-4715-8480-6CD2D3D66FC3}"/>
  </w:font>
  <w:font w:name="仿宋_GB2312">
    <w:panose1 w:val="02010609030101010101"/>
    <w:charset w:val="86"/>
    <w:family w:val="auto"/>
    <w:pitch w:val="default"/>
    <w:sig w:usb0="00000001" w:usb1="080E0000" w:usb2="00000000" w:usb3="00000000" w:csb0="00040000" w:csb1="00000000"/>
    <w:embedRegular r:id="rId3" w:fontKey="{DBAF935A-45CF-4E47-9952-D3A98099D2D7}"/>
  </w:font>
  <w:font w:name="方正仿宋_GB2312">
    <w:panose1 w:val="02000000000000000000"/>
    <w:charset w:val="86"/>
    <w:family w:val="auto"/>
    <w:pitch w:val="default"/>
    <w:sig w:usb0="A00002BF" w:usb1="184F6CFA" w:usb2="00000012" w:usb3="00000000" w:csb0="00040001" w:csb1="00000000"/>
    <w:embedRegular r:id="rId4" w:fontKey="{7A5B137D-5C55-4E02-8024-50613DD81E5D}"/>
  </w:font>
  <w:font w:name="方正小标宋简体">
    <w:panose1 w:val="03000509000000000000"/>
    <w:charset w:val="86"/>
    <w:family w:val="auto"/>
    <w:pitch w:val="default"/>
    <w:sig w:usb0="00000001" w:usb1="080E0000" w:usb2="00000000" w:usb3="00000000" w:csb0="00040000" w:csb1="00000000"/>
    <w:embedRegular r:id="rId5" w:fontKey="{4C028072-3EAE-4839-8E1E-BE3E5A65FDAC}"/>
  </w:font>
  <w:font w:name="方正小标宋_GBK">
    <w:altName w:val="微软雅黑"/>
    <w:panose1 w:val="03000509000000000000"/>
    <w:charset w:val="86"/>
    <w:family w:val="auto"/>
    <w:pitch w:val="default"/>
    <w:sig w:usb0="00000000" w:usb1="00000000" w:usb2="00000000" w:usb3="00000000" w:csb0="00040000" w:csb1="00000000"/>
    <w:embedRegular r:id="rId6" w:fontKey="{5E8F3BAB-B151-40F5-A150-5A046418FAB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EDF70">
    <w:pPr>
      <w:pStyle w:val="5"/>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14:paraId="70EE56AB">
                          <w:pPr>
                            <w:pStyle w:val="5"/>
                            <w:jc w:val="right"/>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&#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V+SdAAAAADAQAADwAAAAAAAAABACAAAAAiAAAAZHJz&#10;L2Rvd25yZXYueG1sUEsBAhQAFAAAAAgAh07iQOFSPGTTAQAApQMAAA4AAAAAAAAAAQAgAAAAHwEA&#10;AGRycy9lMm9Eb2MueG1sUEsFBgAAAAAGAAYAWQEAAGQFAAAAAA==&#10;">
              <v:fill on="f" focussize="0,0"/>
              <v:stroke on="f"/>
              <v:imagedata o:title=""/>
              <o:lock v:ext="edit" aspectratio="f"/>
              <v:textbox inset="0mm,0mm,0mm,0mm" style="mso-fit-shape-to-text:t;">
                <w:txbxContent>
                  <w:p w14:paraId="70EE56AB">
                    <w:pPr>
                      <w:pStyle w:val="5"/>
                      <w:jc w:val="right"/>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p w14:paraId="3D779B47">
    <w:pPr>
      <w:pStyle w:val="5"/>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ACCF1">
    <w:pPr>
      <w:pStyle w:val="6"/>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lYTZkM2UyMDViMzNlODNjMzI5MDE2MDQ1YWVhNjAifQ=="/>
  </w:docVars>
  <w:rsids>
    <w:rsidRoot w:val="73970D38"/>
    <w:rsid w:val="38650F93"/>
    <w:rsid w:val="6C2B67AC"/>
    <w:rsid w:val="73970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annotation text"/>
    <w:basedOn w:val="1"/>
    <w:semiHidden/>
    <w:qFormat/>
    <w:uiPriority w:val="99"/>
    <w:pPr>
      <w:jc w:val="left"/>
    </w:pPr>
  </w:style>
  <w:style w:type="paragraph" w:styleId="3">
    <w:name w:val="Body Text Indent"/>
    <w:basedOn w:val="1"/>
    <w:next w:val="1"/>
    <w:qFormat/>
    <w:uiPriority w:val="99"/>
    <w:pPr>
      <w:spacing w:line="400" w:lineRule="exact"/>
      <w:ind w:firstLine="540" w:firstLineChars="180"/>
    </w:pPr>
    <w:rPr>
      <w:kern w:val="0"/>
      <w:sz w:val="20"/>
    </w:rPr>
  </w:style>
  <w:style w:type="paragraph" w:styleId="4">
    <w:name w:val="Plain Text"/>
    <w:basedOn w:val="1"/>
    <w:qFormat/>
    <w:uiPriority w:val="99"/>
    <w:rPr>
      <w:rFonts w:ascii="宋体" w:hAnsi="Courier New" w:cs="宋体"/>
      <w:kern w:val="0"/>
      <w:sz w:val="20"/>
      <w:szCs w:val="20"/>
    </w:rPr>
  </w:style>
  <w:style w:type="paragraph" w:styleId="5">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index heading"/>
    <w:basedOn w:val="1"/>
    <w:next w:val="8"/>
    <w:qFormat/>
    <w:uiPriority w:val="0"/>
  </w:style>
  <w:style w:type="paragraph" w:styleId="8">
    <w:name w:val="index 1"/>
    <w:basedOn w:val="1"/>
    <w:next w:val="1"/>
    <w:semiHidden/>
    <w:qFormat/>
    <w:uiPriority w:val="0"/>
  </w:style>
  <w:style w:type="paragraph" w:styleId="9">
    <w:name w:val="Normal (Web)"/>
    <w:basedOn w:val="1"/>
    <w:qFormat/>
    <w:uiPriority w:val="99"/>
    <w:pPr>
      <w:spacing w:beforeAutospacing="1" w:afterAutospacing="1"/>
      <w:jc w:val="left"/>
    </w:pPr>
    <w:rPr>
      <w:kern w:val="0"/>
      <w:sz w:val="24"/>
      <w:szCs w:val="24"/>
    </w:rPr>
  </w:style>
  <w:style w:type="paragraph" w:customStyle="1" w:styleId="12">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character" w:customStyle="1" w:styleId="13">
    <w:name w:val="font21"/>
    <w:basedOn w:val="11"/>
    <w:qFormat/>
    <w:uiPriority w:val="0"/>
    <w:rPr>
      <w:rFonts w:hint="default" w:ascii="方正仿宋_GB2312" w:hAnsi="方正仿宋_GB2312" w:eastAsia="方正仿宋_GB2312" w:cs="方正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12</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2025-09-12T07:41:00Z</dcterms:created>
  <dc:creator>陈筱溦</dc:creator>
  <cp:lastModifiedBy>陈筱溦</cp:lastModifiedBy>
  <dcterms:modified xsi:type="dcterms:W3CDTF">2025-09-12T07:55:11Z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C492A1C659204C51B1A58F4F18458D0E_11</vt:lpwstr>
  </property>
</Properties>
</file>